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51C66" w14:textId="6421F502" w:rsidR="004A0898" w:rsidRDefault="00B55A74" w:rsidP="004A0898">
      <w:pPr>
        <w:pStyle w:val="NoSpacing"/>
        <w:ind w:firstLine="284"/>
        <w:jc w:val="center"/>
        <w:rPr>
          <w:rFonts w:cs="2  Nazanin"/>
          <w:b/>
          <w:bCs/>
          <w:sz w:val="24"/>
          <w:szCs w:val="24"/>
          <w:rtl/>
          <w:lang w:bidi="fa-IR"/>
        </w:rPr>
      </w:pPr>
      <w:r>
        <w:rPr>
          <w:rStyle w:val="FootnoteReference"/>
          <w:rFonts w:cs="2  Nazanin"/>
          <w:b/>
          <w:bCs/>
          <w:sz w:val="24"/>
          <w:szCs w:val="24"/>
          <w:rtl/>
          <w:lang w:bidi="fa-IR"/>
        </w:rPr>
        <w:footnoteReference w:id="1"/>
      </w:r>
      <w:r w:rsidR="004A0898" w:rsidRPr="00853303">
        <w:rPr>
          <w:rFonts w:cs="2  Nazanin" w:hint="cs"/>
          <w:b/>
          <w:bCs/>
          <w:sz w:val="24"/>
          <w:szCs w:val="24"/>
          <w:rtl/>
          <w:lang w:bidi="fa-IR"/>
        </w:rPr>
        <w:t>برکات حضور در میدان مرگ‌آگاهی</w:t>
      </w:r>
    </w:p>
    <w:p w14:paraId="0AFF5916" w14:textId="77777777" w:rsidR="004A0898" w:rsidRPr="00853303" w:rsidRDefault="004A0898" w:rsidP="004A0898">
      <w:pPr>
        <w:pStyle w:val="NoSpacing"/>
        <w:ind w:firstLine="284"/>
        <w:jc w:val="center"/>
        <w:rPr>
          <w:rFonts w:cs="2  Nazanin"/>
          <w:b/>
          <w:bCs/>
          <w:sz w:val="8"/>
          <w:szCs w:val="8"/>
          <w:rtl/>
          <w:lang w:bidi="fa-IR"/>
        </w:rPr>
      </w:pPr>
    </w:p>
    <w:p w14:paraId="01096747" w14:textId="77777777" w:rsidR="004A0898" w:rsidRPr="00853303" w:rsidRDefault="004A0898" w:rsidP="004A0898">
      <w:pPr>
        <w:pStyle w:val="NoSpacing"/>
        <w:ind w:firstLine="284"/>
        <w:jc w:val="center"/>
        <w:rPr>
          <w:rFonts w:cs="2  Nazanin"/>
          <w:sz w:val="24"/>
          <w:szCs w:val="24"/>
          <w:rtl/>
          <w:lang w:bidi="fa-IR"/>
        </w:rPr>
      </w:pPr>
      <w:r w:rsidRPr="00853303">
        <w:rPr>
          <w:rFonts w:cs="2  Nazanin" w:hint="cs"/>
          <w:sz w:val="24"/>
          <w:szCs w:val="24"/>
          <w:rtl/>
        </w:rPr>
        <w:t>بِسْمِ</w:t>
      </w:r>
      <w:r w:rsidRPr="00853303">
        <w:rPr>
          <w:rFonts w:cs="2  Nazanin"/>
          <w:sz w:val="24"/>
          <w:szCs w:val="24"/>
          <w:rtl/>
        </w:rPr>
        <w:t xml:space="preserve"> </w:t>
      </w:r>
      <w:r w:rsidRPr="00853303">
        <w:rPr>
          <w:rFonts w:cs="2  Nazanin" w:hint="cs"/>
          <w:sz w:val="24"/>
          <w:szCs w:val="24"/>
          <w:rtl/>
        </w:rPr>
        <w:t>اللَّهِ</w:t>
      </w:r>
      <w:r w:rsidRPr="00853303">
        <w:rPr>
          <w:rFonts w:cs="2  Nazanin"/>
          <w:sz w:val="24"/>
          <w:szCs w:val="24"/>
          <w:rtl/>
        </w:rPr>
        <w:t xml:space="preserve"> </w:t>
      </w:r>
      <w:r w:rsidRPr="00853303">
        <w:rPr>
          <w:rFonts w:cs="2  Nazanin" w:hint="cs"/>
          <w:sz w:val="24"/>
          <w:szCs w:val="24"/>
          <w:rtl/>
        </w:rPr>
        <w:t>الرَّحْمنِ</w:t>
      </w:r>
      <w:r w:rsidRPr="00853303">
        <w:rPr>
          <w:rFonts w:cs="2  Nazanin"/>
          <w:sz w:val="24"/>
          <w:szCs w:val="24"/>
          <w:rtl/>
        </w:rPr>
        <w:t xml:space="preserve"> </w:t>
      </w:r>
      <w:r w:rsidRPr="00853303">
        <w:rPr>
          <w:rFonts w:cs="2  Nazanin" w:hint="cs"/>
          <w:sz w:val="24"/>
          <w:szCs w:val="24"/>
          <w:rtl/>
        </w:rPr>
        <w:t>الرَّحيم</w:t>
      </w:r>
    </w:p>
    <w:p w14:paraId="60CBD0CE" w14:textId="77777777" w:rsidR="004A0898" w:rsidRPr="00853303" w:rsidRDefault="004A0898" w:rsidP="004A0898">
      <w:pPr>
        <w:pStyle w:val="NoSpacing"/>
        <w:ind w:firstLine="284"/>
        <w:jc w:val="center"/>
        <w:rPr>
          <w:rFonts w:cs="B Badr"/>
          <w:sz w:val="8"/>
          <w:szCs w:val="8"/>
          <w:lang w:bidi="fa-IR"/>
        </w:rPr>
      </w:pPr>
    </w:p>
    <w:p w14:paraId="061649A7" w14:textId="77777777" w:rsidR="004A0898" w:rsidRPr="00CB4144" w:rsidRDefault="004A0898" w:rsidP="004A0898">
      <w:pPr>
        <w:pStyle w:val="NoSpacing"/>
        <w:bidi/>
        <w:ind w:firstLine="284"/>
        <w:jc w:val="both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«</w:t>
      </w:r>
      <w:r w:rsidRPr="00CB4144">
        <w:rPr>
          <w:rFonts w:cs="B Badr" w:hint="cs"/>
          <w:sz w:val="28"/>
          <w:szCs w:val="28"/>
          <w:rtl/>
        </w:rPr>
        <w:t>إِذا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زُلْزِلَتِ‏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الْأَرْضُ‏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زِلْزالَها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BC62C6">
        <w:rPr>
          <w:rFonts w:cs="B Badr"/>
          <w:sz w:val="20"/>
          <w:szCs w:val="20"/>
          <w:rtl/>
        </w:rPr>
        <w:t>(1)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وَ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أَخْرَجَتِ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الْأَرْضُ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أَثْقالَها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BC62C6">
        <w:rPr>
          <w:rFonts w:cs="B Badr"/>
          <w:sz w:val="20"/>
          <w:szCs w:val="20"/>
          <w:rtl/>
        </w:rPr>
        <w:t>(2)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وَ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قالَ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الْإِنْسانُ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ما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لَها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BC62C6">
        <w:rPr>
          <w:rFonts w:cs="B Badr"/>
          <w:sz w:val="20"/>
          <w:szCs w:val="20"/>
          <w:rtl/>
        </w:rPr>
        <w:t xml:space="preserve">(3) </w:t>
      </w:r>
      <w:r w:rsidRPr="00CB4144">
        <w:rPr>
          <w:rFonts w:cs="B Badr" w:hint="cs"/>
          <w:sz w:val="28"/>
          <w:szCs w:val="28"/>
          <w:rtl/>
        </w:rPr>
        <w:t>يَوْمَئِذٍ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تُحَدِّثُ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أَخْبارَها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BC62C6">
        <w:rPr>
          <w:rFonts w:cs="B Badr"/>
          <w:sz w:val="20"/>
          <w:szCs w:val="20"/>
          <w:rtl/>
        </w:rPr>
        <w:t>(4)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بِأَنَّ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رَبَّكَ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أَوْحى‏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لَها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BC62C6">
        <w:rPr>
          <w:rFonts w:cs="B Badr"/>
          <w:sz w:val="20"/>
          <w:szCs w:val="20"/>
          <w:rtl/>
        </w:rPr>
        <w:t xml:space="preserve">(5) </w:t>
      </w:r>
      <w:r w:rsidRPr="00CB4144">
        <w:rPr>
          <w:rFonts w:cs="B Badr" w:hint="cs"/>
          <w:sz w:val="28"/>
          <w:szCs w:val="28"/>
          <w:rtl/>
        </w:rPr>
        <w:t>يَوْمَئِذٍ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يَصْدُرُ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النَّاسُ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أَشْتاتاً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لِيُرَوْا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أَعْمالَهُمْ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BC62C6">
        <w:rPr>
          <w:rFonts w:cs="B Badr"/>
          <w:sz w:val="20"/>
          <w:szCs w:val="20"/>
          <w:rtl/>
        </w:rPr>
        <w:t>(6)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فَمَنْ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يَعْمَلْ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مِثْقالَ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ذَرَّةٍ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خَيْراً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يَرَهُ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BC62C6">
        <w:rPr>
          <w:rFonts w:cs="B Badr"/>
          <w:sz w:val="20"/>
          <w:szCs w:val="20"/>
          <w:rtl/>
        </w:rPr>
        <w:t>(7)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وَ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مَنْ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يَعْمَلْ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مِثْقالَ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ذَرَّةٍ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شَرًّا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CB4144">
        <w:rPr>
          <w:rFonts w:cs="B Badr" w:hint="cs"/>
          <w:sz w:val="28"/>
          <w:szCs w:val="28"/>
          <w:rtl/>
        </w:rPr>
        <w:t>يَرَهُ</w:t>
      </w:r>
      <w:r>
        <w:rPr>
          <w:rFonts w:cs="B Badr" w:hint="cs"/>
          <w:sz w:val="28"/>
          <w:szCs w:val="28"/>
          <w:rtl/>
        </w:rPr>
        <w:t>»</w:t>
      </w:r>
      <w:r w:rsidRPr="00CB4144">
        <w:rPr>
          <w:rFonts w:cs="B Badr"/>
          <w:sz w:val="28"/>
          <w:szCs w:val="28"/>
          <w:rtl/>
        </w:rPr>
        <w:t xml:space="preserve"> </w:t>
      </w:r>
      <w:r w:rsidRPr="002410F4">
        <w:rPr>
          <w:rFonts w:cs="B Badr"/>
          <w:sz w:val="20"/>
          <w:szCs w:val="20"/>
          <w:rtl/>
        </w:rPr>
        <w:t>(8)</w:t>
      </w:r>
    </w:p>
    <w:p w14:paraId="1811F983" w14:textId="68244C1A" w:rsidR="00472992" w:rsidRPr="00472992" w:rsidRDefault="00472992" w:rsidP="004A0898">
      <w:pPr>
        <w:pStyle w:val="NoSpacing"/>
        <w:bidi/>
        <w:ind w:firstLine="284"/>
        <w:jc w:val="both"/>
        <w:rPr>
          <w:rFonts w:cs="2  Nazanin"/>
          <w:b/>
          <w:bCs/>
          <w:sz w:val="24"/>
          <w:szCs w:val="24"/>
          <w:rtl/>
        </w:rPr>
      </w:pPr>
      <w:r w:rsidRPr="00472992">
        <w:rPr>
          <w:rFonts w:cs="2  Nazanin" w:hint="cs"/>
          <w:b/>
          <w:bCs/>
          <w:sz w:val="24"/>
          <w:szCs w:val="24"/>
          <w:rtl/>
        </w:rPr>
        <w:t>اندیشیدن به مرگ و جهت‌دادن به زندگی</w:t>
      </w:r>
    </w:p>
    <w:p w14:paraId="2014504E" w14:textId="0017A87D" w:rsidR="004A0898" w:rsidRDefault="004A0898" w:rsidP="00472992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 xml:space="preserve">1- </w:t>
      </w:r>
      <w:r w:rsidRPr="0057668C">
        <w:rPr>
          <w:rFonts w:cs="2  Nazanin" w:hint="cs"/>
          <w:sz w:val="28"/>
          <w:szCs w:val="28"/>
          <w:rtl/>
        </w:rPr>
        <w:t>اندیش</w:t>
      </w:r>
      <w:r w:rsidR="001E64EC">
        <w:rPr>
          <w:rFonts w:cs="2  Nazanin" w:hint="cs"/>
          <w:sz w:val="28"/>
          <w:szCs w:val="28"/>
          <w:rtl/>
        </w:rPr>
        <w:t>ی</w:t>
      </w:r>
      <w:r>
        <w:rPr>
          <w:rFonts w:cs="2  Nazanin" w:hint="cs"/>
          <w:sz w:val="28"/>
          <w:szCs w:val="28"/>
          <w:rtl/>
        </w:rPr>
        <w:t>دن به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مرگ</w:t>
      </w:r>
      <w:r w:rsidRPr="0057668C">
        <w:rPr>
          <w:rFonts w:cs="2  Nazanin"/>
          <w:sz w:val="28"/>
          <w:szCs w:val="28"/>
          <w:rtl/>
        </w:rPr>
        <w:t xml:space="preserve"> </w:t>
      </w:r>
      <w:r>
        <w:rPr>
          <w:rFonts w:cs="2  Nazanin" w:hint="cs"/>
          <w:sz w:val="28"/>
          <w:szCs w:val="28"/>
          <w:rtl/>
        </w:rPr>
        <w:t xml:space="preserve">چنانچه درست درک شود، </w:t>
      </w:r>
      <w:r w:rsidRPr="0057668C">
        <w:rPr>
          <w:rFonts w:cs="2  Nazanin" w:hint="cs"/>
          <w:sz w:val="28"/>
          <w:szCs w:val="28"/>
          <w:rtl/>
        </w:rPr>
        <w:t>نیرویی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است برای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گسست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از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پوچی</w:t>
      </w:r>
      <w:r>
        <w:rPr>
          <w:rFonts w:cs="2  Nazanin" w:hint="cs"/>
          <w:sz w:val="28"/>
          <w:szCs w:val="28"/>
          <w:rtl/>
        </w:rPr>
        <w:t xml:space="preserve"> های </w:t>
      </w:r>
      <w:r w:rsidRPr="0057668C">
        <w:rPr>
          <w:rFonts w:cs="2  Nazanin" w:hint="cs"/>
          <w:sz w:val="28"/>
          <w:szCs w:val="28"/>
          <w:rtl/>
        </w:rPr>
        <w:t>روزمر</w:t>
      </w:r>
      <w:r>
        <w:rPr>
          <w:rFonts w:cs="2  Nazanin" w:hint="cs"/>
          <w:sz w:val="28"/>
          <w:szCs w:val="28"/>
          <w:rtl/>
        </w:rPr>
        <w:t>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و</w:t>
      </w:r>
      <w:r w:rsidRPr="0057668C">
        <w:rPr>
          <w:rFonts w:cs="2  Nazanin"/>
          <w:sz w:val="28"/>
          <w:szCs w:val="28"/>
          <w:rtl/>
        </w:rPr>
        <w:t xml:space="preserve"> </w:t>
      </w:r>
      <w:r>
        <w:rPr>
          <w:rFonts w:cs="2  Nazanin" w:hint="cs"/>
          <w:sz w:val="28"/>
          <w:szCs w:val="28"/>
          <w:rtl/>
        </w:rPr>
        <w:t xml:space="preserve">توجه به </w:t>
      </w:r>
      <w:r w:rsidRPr="0057668C">
        <w:rPr>
          <w:rFonts w:cs="2  Nazanin" w:hint="cs"/>
          <w:sz w:val="28"/>
          <w:szCs w:val="28"/>
          <w:rtl/>
        </w:rPr>
        <w:t>معناداری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زندگی</w:t>
      </w:r>
      <w:r w:rsidRPr="0057668C">
        <w:rPr>
          <w:rFonts w:cs="2  Nazanin"/>
          <w:sz w:val="28"/>
          <w:szCs w:val="28"/>
          <w:rtl/>
        </w:rPr>
        <w:t xml:space="preserve">. </w:t>
      </w:r>
      <w:r w:rsidRPr="0057668C">
        <w:rPr>
          <w:rFonts w:cs="2  Nazanin" w:hint="cs"/>
          <w:sz w:val="28"/>
          <w:szCs w:val="28"/>
          <w:rtl/>
        </w:rPr>
        <w:t>در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میدان</w:t>
      </w:r>
      <w:r w:rsidR="001E64EC">
        <w:rPr>
          <w:rFonts w:cs="2  Nazanin" w:hint="cs"/>
          <w:sz w:val="28"/>
          <w:szCs w:val="28"/>
          <w:rtl/>
        </w:rPr>
        <w:t>ِ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مرگ</w:t>
      </w:r>
      <w:r w:rsidR="001E64EC">
        <w:rPr>
          <w:rFonts w:cs="2  Nazanin" w:hint="cs"/>
          <w:sz w:val="28"/>
          <w:szCs w:val="28"/>
          <w:rtl/>
        </w:rPr>
        <w:t>‌</w:t>
      </w:r>
      <w:r w:rsidRPr="0057668C">
        <w:rPr>
          <w:rFonts w:cs="2  Nazanin" w:hint="cs"/>
          <w:sz w:val="28"/>
          <w:szCs w:val="28"/>
          <w:rtl/>
        </w:rPr>
        <w:t>آگاهی</w:t>
      </w:r>
      <w:r w:rsidR="001E64EC">
        <w:rPr>
          <w:rFonts w:cs="2  Nazanin" w:hint="cs"/>
          <w:sz w:val="28"/>
          <w:szCs w:val="28"/>
          <w:rtl/>
        </w:rPr>
        <w:t>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انسان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قادر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به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کسب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بصیرت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نسبت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به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واقعیت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جهان و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معنا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وجهت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دادن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به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زندگی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است</w:t>
      </w:r>
      <w:r w:rsidRPr="0057668C">
        <w:rPr>
          <w:rFonts w:cs="2  Nazanin"/>
          <w:sz w:val="28"/>
          <w:szCs w:val="28"/>
          <w:rtl/>
        </w:rPr>
        <w:t xml:space="preserve">. </w:t>
      </w:r>
      <w:r w:rsidRPr="0057668C">
        <w:rPr>
          <w:rFonts w:cs="2  Nazanin" w:hint="cs"/>
          <w:sz w:val="28"/>
          <w:szCs w:val="28"/>
          <w:rtl/>
        </w:rPr>
        <w:t>آنچه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مهم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است</w:t>
      </w:r>
      <w:r w:rsidRPr="0057668C">
        <w:rPr>
          <w:rFonts w:cs="2  Nazanin"/>
          <w:sz w:val="28"/>
          <w:szCs w:val="28"/>
          <w:rtl/>
        </w:rPr>
        <w:t xml:space="preserve">, </w:t>
      </w:r>
      <w:r w:rsidRPr="0057668C">
        <w:rPr>
          <w:rFonts w:cs="2  Nazanin" w:hint="cs"/>
          <w:sz w:val="28"/>
          <w:szCs w:val="28"/>
          <w:rtl/>
        </w:rPr>
        <w:t>در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راه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بودن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است</w:t>
      </w:r>
      <w:r>
        <w:rPr>
          <w:rFonts w:cs="2  Nazanin" w:hint="cs"/>
          <w:sz w:val="28"/>
          <w:szCs w:val="28"/>
          <w:rtl/>
        </w:rPr>
        <w:t xml:space="preserve"> آن هم تا حضور در ابدیت در اکنونِ زندگی</w:t>
      </w:r>
      <w:r w:rsidRPr="0057668C">
        <w:rPr>
          <w:rFonts w:cs="2  Nazanin"/>
          <w:sz w:val="28"/>
          <w:szCs w:val="28"/>
          <w:rtl/>
        </w:rPr>
        <w:t xml:space="preserve">. </w:t>
      </w:r>
    </w:p>
    <w:p w14:paraId="26A774CA" w14:textId="5BADCE10" w:rsidR="009F7FB1" w:rsidRPr="009F7FB1" w:rsidRDefault="009F7FB1" w:rsidP="009F7FB1">
      <w:pPr>
        <w:pStyle w:val="NoSpacing"/>
        <w:bidi/>
        <w:ind w:firstLine="284"/>
        <w:jc w:val="both"/>
        <w:rPr>
          <w:rFonts w:cs="2  Nazanin"/>
          <w:b/>
          <w:bCs/>
          <w:sz w:val="24"/>
          <w:szCs w:val="24"/>
          <w:rtl/>
        </w:rPr>
      </w:pPr>
      <w:r w:rsidRPr="009F7FB1">
        <w:rPr>
          <w:rFonts w:cs="2  Nazanin" w:hint="cs"/>
          <w:b/>
          <w:bCs/>
          <w:sz w:val="24"/>
          <w:szCs w:val="24"/>
          <w:rtl/>
        </w:rPr>
        <w:t>زندگی اصیل و درک جایگاه مرگ</w:t>
      </w:r>
    </w:p>
    <w:p w14:paraId="4659827F" w14:textId="64C9D15D" w:rsidR="004A0898" w:rsidRDefault="004A0898" w:rsidP="004A0898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 xml:space="preserve">2- </w:t>
      </w:r>
      <w:r w:rsidRPr="0057668C">
        <w:rPr>
          <w:rFonts w:cs="2  Nazanin" w:hint="cs"/>
          <w:sz w:val="28"/>
          <w:szCs w:val="28"/>
          <w:rtl/>
        </w:rPr>
        <w:t>انسان</w:t>
      </w:r>
      <w:r>
        <w:rPr>
          <w:rFonts w:cs="2  Nazanin" w:hint="cs"/>
          <w:sz w:val="28"/>
          <w:szCs w:val="28"/>
          <w:rtl/>
        </w:rPr>
        <w:t>ِ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غیر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اصیل</w:t>
      </w:r>
      <w:r>
        <w:rPr>
          <w:rFonts w:cs="2  Nazanin" w:hint="cs"/>
          <w:sz w:val="28"/>
          <w:szCs w:val="28"/>
          <w:rtl/>
        </w:rPr>
        <w:t>، انسانی است که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از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آری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گفتن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به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م</w:t>
      </w:r>
      <w:r>
        <w:rPr>
          <w:rFonts w:cs="2  Nazanin" w:hint="cs"/>
          <w:sz w:val="28"/>
          <w:szCs w:val="28"/>
          <w:rtl/>
        </w:rPr>
        <w:t>ُ</w:t>
      </w:r>
      <w:r w:rsidRPr="0057668C">
        <w:rPr>
          <w:rFonts w:cs="2  Nazanin" w:hint="cs"/>
          <w:sz w:val="28"/>
          <w:szCs w:val="28"/>
          <w:rtl/>
        </w:rPr>
        <w:t>ردن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عاجز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است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و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انسان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اصیل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در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زندگی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با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اصالت</w:t>
      </w:r>
      <w:r w:rsidRPr="0057668C">
        <w:rPr>
          <w:rFonts w:cs="2  Nazanin"/>
          <w:sz w:val="28"/>
          <w:szCs w:val="28"/>
          <w:rtl/>
        </w:rPr>
        <w:t xml:space="preserve"> </w:t>
      </w:r>
      <w:r>
        <w:rPr>
          <w:rFonts w:cs="2  Nazanin" w:hint="cs"/>
          <w:sz w:val="28"/>
          <w:szCs w:val="28"/>
          <w:rtl/>
        </w:rPr>
        <w:t xml:space="preserve">زندگی می‌کند، </w:t>
      </w:r>
      <w:r w:rsidRPr="0057668C">
        <w:rPr>
          <w:rFonts w:cs="2  Nazanin" w:hint="cs"/>
          <w:sz w:val="28"/>
          <w:szCs w:val="28"/>
          <w:rtl/>
        </w:rPr>
        <w:t>اصیل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عمل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کردن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مربوط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به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محتوای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زندگی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نیست،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بلکه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مربوط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به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شیوه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زندگی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 xml:space="preserve">است </w:t>
      </w:r>
      <w:r>
        <w:rPr>
          <w:rFonts w:cs="2  Nazanin" w:hint="cs"/>
          <w:sz w:val="28"/>
          <w:szCs w:val="28"/>
          <w:rtl/>
        </w:rPr>
        <w:t xml:space="preserve">و درک جایگاه </w:t>
      </w:r>
      <w:r w:rsidRPr="0057668C">
        <w:rPr>
          <w:rFonts w:cs="2  Nazanin" w:hint="cs"/>
          <w:sz w:val="28"/>
          <w:szCs w:val="28"/>
          <w:rtl/>
        </w:rPr>
        <w:t>مرگ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و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توجه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به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آن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نمادی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از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یک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زندگی</w:t>
      </w:r>
      <w:r>
        <w:rPr>
          <w:rFonts w:cs="2  Nazanin" w:hint="cs"/>
          <w:sz w:val="28"/>
          <w:szCs w:val="28"/>
          <w:rtl/>
        </w:rPr>
        <w:t>ِ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اصیل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است</w:t>
      </w:r>
      <w:r w:rsidRPr="0057668C">
        <w:rPr>
          <w:rFonts w:cs="2  Nazanin"/>
          <w:sz w:val="28"/>
          <w:szCs w:val="28"/>
          <w:rtl/>
        </w:rPr>
        <w:t xml:space="preserve">. </w:t>
      </w:r>
    </w:p>
    <w:p w14:paraId="2D71BF18" w14:textId="16208854" w:rsidR="00FA30AC" w:rsidRPr="00FA30AC" w:rsidRDefault="00FA30AC" w:rsidP="00FA30AC">
      <w:pPr>
        <w:pStyle w:val="NoSpacing"/>
        <w:bidi/>
        <w:ind w:firstLine="284"/>
        <w:jc w:val="both"/>
        <w:rPr>
          <w:rFonts w:cs="2  Nazanin"/>
          <w:b/>
          <w:bCs/>
          <w:sz w:val="24"/>
          <w:szCs w:val="24"/>
          <w:rtl/>
        </w:rPr>
      </w:pPr>
      <w:r w:rsidRPr="00FA30AC">
        <w:rPr>
          <w:rFonts w:cs="2  Nazanin" w:hint="cs"/>
          <w:b/>
          <w:bCs/>
          <w:sz w:val="24"/>
          <w:szCs w:val="24"/>
          <w:rtl/>
        </w:rPr>
        <w:t>تجربه مرگ به تنهایی</w:t>
      </w:r>
    </w:p>
    <w:p w14:paraId="72F02AE2" w14:textId="68FDA988" w:rsidR="004A0898" w:rsidRDefault="004A0898" w:rsidP="004A0898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 xml:space="preserve">3- </w:t>
      </w:r>
      <w:r w:rsidRPr="0057668C">
        <w:rPr>
          <w:rFonts w:cs="2  Nazanin" w:hint="cs"/>
          <w:sz w:val="28"/>
          <w:szCs w:val="28"/>
          <w:rtl/>
        </w:rPr>
        <w:t>انسان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در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بسیاری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از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امور</w:t>
      </w:r>
      <w:r w:rsidR="00FA30AC">
        <w:rPr>
          <w:rFonts w:cs="2  Nazanin" w:hint="cs"/>
          <w:sz w:val="28"/>
          <w:szCs w:val="28"/>
          <w:rtl/>
        </w:rPr>
        <w:t>ِ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زندگی،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بر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اساس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اسلوب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فکری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دیگران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عمل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می‌کند،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اما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در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مرگ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نمی‌تواند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با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دیگران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شریک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شود</w:t>
      </w:r>
      <w:r w:rsidRPr="0057668C">
        <w:rPr>
          <w:rFonts w:cs="2  Nazanin"/>
          <w:sz w:val="28"/>
          <w:szCs w:val="28"/>
          <w:rtl/>
        </w:rPr>
        <w:t xml:space="preserve">. </w:t>
      </w:r>
      <w:r w:rsidRPr="0057668C">
        <w:rPr>
          <w:rFonts w:cs="2  Nazanin" w:hint="cs"/>
          <w:sz w:val="28"/>
          <w:szCs w:val="28"/>
          <w:rtl/>
        </w:rPr>
        <w:t>انسان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تنها</w:t>
      </w:r>
      <w:r w:rsidRPr="0057668C">
        <w:rPr>
          <w:rFonts w:cs="2  Nazanin"/>
          <w:sz w:val="28"/>
          <w:szCs w:val="28"/>
          <w:rtl/>
        </w:rPr>
        <w:t xml:space="preserve"> </w:t>
      </w:r>
      <w:r>
        <w:rPr>
          <w:rFonts w:cs="2  Nazanin" w:hint="cs"/>
          <w:sz w:val="28"/>
          <w:szCs w:val="28"/>
          <w:rtl/>
        </w:rPr>
        <w:t>خودش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مرگ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را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تجربه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می‌کند</w:t>
      </w:r>
      <w:r>
        <w:rPr>
          <w:rFonts w:cs="2  Nazanin" w:hint="cs"/>
          <w:sz w:val="28"/>
          <w:szCs w:val="28"/>
          <w:rtl/>
        </w:rPr>
        <w:t xml:space="preserve"> زیرا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مرگ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چیزی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نیست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که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بتوان</w:t>
      </w:r>
      <w:r w:rsidRPr="0057668C">
        <w:rPr>
          <w:rFonts w:cs="2  Nazanin"/>
          <w:sz w:val="28"/>
          <w:szCs w:val="28"/>
          <w:rtl/>
        </w:rPr>
        <w:t xml:space="preserve"> </w:t>
      </w:r>
      <w:r>
        <w:rPr>
          <w:rFonts w:cs="2  Nazanin" w:hint="cs"/>
          <w:sz w:val="28"/>
          <w:szCs w:val="28"/>
          <w:rtl/>
        </w:rPr>
        <w:t xml:space="preserve">در </w:t>
      </w:r>
      <w:r w:rsidRPr="0057668C">
        <w:rPr>
          <w:rFonts w:cs="2  Nazanin" w:hint="cs"/>
          <w:sz w:val="28"/>
          <w:szCs w:val="28"/>
          <w:rtl/>
        </w:rPr>
        <w:t>آن</w:t>
      </w:r>
      <w:r w:rsidRPr="0057668C">
        <w:rPr>
          <w:rFonts w:cs="2  Nazanin"/>
          <w:sz w:val="28"/>
          <w:szCs w:val="28"/>
          <w:rtl/>
        </w:rPr>
        <w:t xml:space="preserve"> </w:t>
      </w:r>
      <w:bookmarkStart w:id="0" w:name="_Hlk158650169"/>
      <w:r w:rsidRPr="0057668C">
        <w:rPr>
          <w:rFonts w:cs="2  Nazanin" w:hint="cs"/>
          <w:sz w:val="28"/>
          <w:szCs w:val="28"/>
          <w:rtl/>
        </w:rPr>
        <w:t>با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دیگری</w:t>
      </w:r>
      <w:r w:rsidRPr="0057668C">
        <w:rPr>
          <w:rFonts w:cs="2  Nazanin"/>
          <w:sz w:val="28"/>
          <w:szCs w:val="28"/>
          <w:rtl/>
        </w:rPr>
        <w:t xml:space="preserve"> </w:t>
      </w:r>
      <w:bookmarkEnd w:id="0"/>
      <w:r w:rsidRPr="0057668C">
        <w:rPr>
          <w:rFonts w:cs="2  Nazanin" w:hint="cs"/>
          <w:sz w:val="28"/>
          <w:szCs w:val="28"/>
          <w:rtl/>
        </w:rPr>
        <w:t>شریک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شد</w:t>
      </w:r>
      <w:r w:rsidRPr="0057668C">
        <w:rPr>
          <w:rFonts w:cs="2  Nazanin"/>
          <w:sz w:val="28"/>
          <w:szCs w:val="28"/>
          <w:rtl/>
        </w:rPr>
        <w:t xml:space="preserve"> </w:t>
      </w:r>
      <w:r w:rsidR="00B55A74">
        <w:rPr>
          <w:rFonts w:cs="2  Nazanin" w:hint="cs"/>
          <w:sz w:val="28"/>
          <w:szCs w:val="28"/>
          <w:rtl/>
        </w:rPr>
        <w:t xml:space="preserve">و </w:t>
      </w:r>
      <w:r w:rsidRPr="0057668C">
        <w:rPr>
          <w:rFonts w:cs="2  Nazanin" w:hint="cs"/>
          <w:sz w:val="28"/>
          <w:szCs w:val="28"/>
          <w:rtl/>
        </w:rPr>
        <w:t>یا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آن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را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2D771C">
        <w:rPr>
          <w:rFonts w:cs="2  Nazanin" w:hint="cs"/>
          <w:sz w:val="28"/>
          <w:szCs w:val="28"/>
          <w:rtl/>
        </w:rPr>
        <w:t>با</w:t>
      </w:r>
      <w:r w:rsidRPr="002D771C">
        <w:rPr>
          <w:rFonts w:cs="2  Nazanin"/>
          <w:sz w:val="28"/>
          <w:szCs w:val="28"/>
          <w:rtl/>
        </w:rPr>
        <w:t xml:space="preserve"> </w:t>
      </w:r>
      <w:r w:rsidRPr="002D771C">
        <w:rPr>
          <w:rFonts w:cs="2  Nazanin" w:hint="cs"/>
          <w:sz w:val="28"/>
          <w:szCs w:val="28"/>
          <w:rtl/>
        </w:rPr>
        <w:t>دیگری</w:t>
      </w:r>
      <w:r w:rsidRPr="002D771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تقسیم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کرد</w:t>
      </w:r>
      <w:r w:rsidR="00913419">
        <w:rPr>
          <w:rFonts w:cs="2  Nazanin" w:hint="cs"/>
          <w:sz w:val="28"/>
          <w:szCs w:val="28"/>
          <w:rtl/>
        </w:rPr>
        <w:t xml:space="preserve"> و توجه به این امر است که انسان را متوجه جهان بیکرانه ابدی‌اش می‌کند</w:t>
      </w:r>
      <w:r w:rsidRPr="0057668C">
        <w:rPr>
          <w:rFonts w:cs="2  Nazanin"/>
          <w:sz w:val="28"/>
          <w:szCs w:val="28"/>
          <w:rtl/>
        </w:rPr>
        <w:t>.</w:t>
      </w:r>
    </w:p>
    <w:p w14:paraId="2FE3F26A" w14:textId="6C50A620" w:rsidR="00FA30AC" w:rsidRPr="00FA30AC" w:rsidRDefault="00FA30AC" w:rsidP="00FA30AC">
      <w:pPr>
        <w:pStyle w:val="NoSpacing"/>
        <w:bidi/>
        <w:ind w:firstLine="284"/>
        <w:jc w:val="both"/>
        <w:rPr>
          <w:rFonts w:cs="2  Nazanin"/>
          <w:b/>
          <w:bCs/>
          <w:sz w:val="24"/>
          <w:szCs w:val="24"/>
          <w:rtl/>
        </w:rPr>
      </w:pPr>
      <w:r w:rsidRPr="00FA30AC">
        <w:rPr>
          <w:rFonts w:cs="2  Nazanin" w:hint="cs"/>
          <w:b/>
          <w:bCs/>
          <w:sz w:val="24"/>
          <w:szCs w:val="24"/>
          <w:rtl/>
        </w:rPr>
        <w:t>نظر به مرگ برای زندگی</w:t>
      </w:r>
    </w:p>
    <w:p w14:paraId="02AA1DC3" w14:textId="77777777" w:rsidR="004A0898" w:rsidRPr="0057668C" w:rsidRDefault="004A0898" w:rsidP="004A0898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 w:rsidRPr="0057668C">
        <w:rPr>
          <w:rFonts w:cs="2  Nazanin"/>
          <w:sz w:val="28"/>
          <w:szCs w:val="28"/>
          <w:rtl/>
        </w:rPr>
        <w:t xml:space="preserve"> </w:t>
      </w:r>
      <w:r>
        <w:rPr>
          <w:rFonts w:cs="2  Nazanin" w:hint="cs"/>
          <w:sz w:val="28"/>
          <w:szCs w:val="28"/>
          <w:rtl/>
        </w:rPr>
        <w:t xml:space="preserve">4- </w:t>
      </w:r>
      <w:r w:rsidRPr="0057668C">
        <w:rPr>
          <w:rFonts w:cs="2  Nazanin" w:hint="cs"/>
          <w:sz w:val="28"/>
          <w:szCs w:val="28"/>
          <w:rtl/>
        </w:rPr>
        <w:t>انسانی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که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در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تمام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زندگی‌اش</w:t>
      </w:r>
      <w:r w:rsidRPr="0057668C">
        <w:rPr>
          <w:rFonts w:cs="2  Nazanin"/>
          <w:sz w:val="28"/>
          <w:szCs w:val="28"/>
          <w:rtl/>
        </w:rPr>
        <w:t xml:space="preserve"> </w:t>
      </w:r>
      <w:r>
        <w:rPr>
          <w:rFonts w:cs="2  Nazanin" w:hint="cs"/>
          <w:sz w:val="28"/>
          <w:szCs w:val="28"/>
          <w:rtl/>
        </w:rPr>
        <w:t xml:space="preserve">غرق توجه به نظر </w:t>
      </w:r>
      <w:r w:rsidRPr="0057668C">
        <w:rPr>
          <w:rFonts w:cs="2  Nazanin" w:hint="cs"/>
          <w:sz w:val="28"/>
          <w:szCs w:val="28"/>
          <w:rtl/>
        </w:rPr>
        <w:t>دیگران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بوده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و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همواره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بر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مبنای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سخن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دیگران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یا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همگنان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تصمیم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می‌گرفته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است،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قدرت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فهم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این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نکته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را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ندارد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که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مرگ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lastRenderedPageBreak/>
        <w:t>نقطه‌ای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نیست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که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بتوان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در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آن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از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دیگران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مدد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گرفت</w:t>
      </w:r>
      <w:r>
        <w:rPr>
          <w:rFonts w:cs="2  Nazanin" w:hint="cs"/>
          <w:sz w:val="28"/>
          <w:szCs w:val="28"/>
          <w:rtl/>
        </w:rPr>
        <w:t xml:space="preserve"> و از این جهت می‌توان گفت: </w:t>
      </w:r>
      <w:r w:rsidRPr="0057668C">
        <w:rPr>
          <w:rFonts w:cs="2  Nazanin" w:hint="cs"/>
          <w:sz w:val="28"/>
          <w:szCs w:val="28"/>
          <w:rtl/>
        </w:rPr>
        <w:t>در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حقیقت،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شیوه نگرش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به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مرگ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است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که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زندگی را تعیین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می</w:t>
      </w:r>
      <w:r>
        <w:rPr>
          <w:rFonts w:cs="2  Nazanin" w:hint="cs"/>
          <w:sz w:val="28"/>
          <w:szCs w:val="28"/>
          <w:rtl/>
        </w:rPr>
        <w:t>‌</w:t>
      </w:r>
      <w:r w:rsidRPr="0057668C">
        <w:rPr>
          <w:rFonts w:cs="2  Nazanin" w:hint="cs"/>
          <w:sz w:val="28"/>
          <w:szCs w:val="28"/>
          <w:rtl/>
        </w:rPr>
        <w:t>کند؛</w:t>
      </w:r>
      <w:r>
        <w:rPr>
          <w:rFonts w:cs="2  Nazanin" w:hint="cs"/>
          <w:sz w:val="28"/>
          <w:szCs w:val="28"/>
          <w:rtl/>
        </w:rPr>
        <w:t xml:space="preserve"> به همان معنایی که جناب مولوی می‌فرماید: </w:t>
      </w:r>
    </w:p>
    <w:p w14:paraId="5344667B" w14:textId="77777777" w:rsidR="004A0898" w:rsidRPr="0093056F" w:rsidRDefault="004A0898" w:rsidP="004A0898">
      <w:pPr>
        <w:pStyle w:val="NoSpacing"/>
        <w:bidi/>
        <w:ind w:firstLine="284"/>
        <w:jc w:val="center"/>
        <w:rPr>
          <w:rFonts w:cs="2  Nazanin"/>
          <w:sz w:val="26"/>
          <w:szCs w:val="26"/>
          <w:rtl/>
        </w:rPr>
      </w:pPr>
      <w:r w:rsidRPr="0093056F">
        <w:rPr>
          <w:rFonts w:cs="2  Nazanin" w:hint="cs"/>
          <w:sz w:val="26"/>
          <w:szCs w:val="26"/>
          <w:rtl/>
        </w:rPr>
        <w:t>ای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خُنُک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آن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را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که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پیش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از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مرگ،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مُرد           يعنی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او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از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اصل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اين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رَز،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بوی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بُرد</w:t>
      </w:r>
      <w:r w:rsidRPr="0093056F">
        <w:rPr>
          <w:rFonts w:cs="2  Nazanin"/>
          <w:sz w:val="26"/>
          <w:szCs w:val="26"/>
          <w:rtl/>
        </w:rPr>
        <w:t xml:space="preserve"> </w:t>
      </w:r>
    </w:p>
    <w:p w14:paraId="021C4FB6" w14:textId="3B7E04B0" w:rsidR="004A0898" w:rsidRPr="0093056F" w:rsidRDefault="004A0898" w:rsidP="004A0898">
      <w:pPr>
        <w:pStyle w:val="NoSpacing"/>
        <w:bidi/>
        <w:ind w:firstLine="284"/>
        <w:jc w:val="center"/>
        <w:rPr>
          <w:rFonts w:cs="2  Nazanin"/>
          <w:sz w:val="26"/>
          <w:szCs w:val="26"/>
          <w:rtl/>
        </w:rPr>
      </w:pPr>
      <w:r w:rsidRPr="0093056F">
        <w:rPr>
          <w:rFonts w:cs="2  Nazanin" w:hint="cs"/>
          <w:sz w:val="26"/>
          <w:szCs w:val="26"/>
          <w:rtl/>
        </w:rPr>
        <w:t>زندگی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در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مُردن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و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در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مِحنت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است            آب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حیوان،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در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درون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ظلمت</w:t>
      </w:r>
      <w:r w:rsidR="00B55A74">
        <w:rPr>
          <w:rFonts w:cs="2  Nazanin" w:hint="cs"/>
          <w:sz w:val="26"/>
          <w:szCs w:val="26"/>
          <w:rtl/>
        </w:rPr>
        <w:t xml:space="preserve"> است</w:t>
      </w:r>
    </w:p>
    <w:p w14:paraId="132AA720" w14:textId="435AE20F" w:rsidR="004A0898" w:rsidRPr="0093056F" w:rsidRDefault="004A0898" w:rsidP="004A0898">
      <w:pPr>
        <w:pStyle w:val="NoSpacing"/>
        <w:bidi/>
        <w:ind w:firstLine="284"/>
        <w:jc w:val="center"/>
        <w:rPr>
          <w:rFonts w:cs="2  Nazanin"/>
          <w:sz w:val="26"/>
          <w:szCs w:val="26"/>
          <w:rtl/>
        </w:rPr>
      </w:pPr>
      <w:r w:rsidRPr="0093056F">
        <w:rPr>
          <w:rFonts w:cs="2  Nazanin" w:hint="cs"/>
          <w:sz w:val="26"/>
          <w:szCs w:val="26"/>
          <w:rtl/>
        </w:rPr>
        <w:t>مرگ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ما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هست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عروسی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ابد                     سِرّ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آن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چیست</w:t>
      </w:r>
      <w:r w:rsidR="0083677F">
        <w:rPr>
          <w:rFonts w:cs="2  Nazanin" w:hint="cs"/>
          <w:sz w:val="26"/>
          <w:szCs w:val="26"/>
          <w:rtl/>
        </w:rPr>
        <w:t>،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هو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الله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احد</w:t>
      </w:r>
    </w:p>
    <w:p w14:paraId="453D7E0A" w14:textId="01ACD7A9" w:rsidR="0083677F" w:rsidRPr="0083677F" w:rsidRDefault="0083677F" w:rsidP="004A0898">
      <w:pPr>
        <w:pStyle w:val="NoSpacing"/>
        <w:bidi/>
        <w:ind w:firstLine="284"/>
        <w:jc w:val="both"/>
        <w:rPr>
          <w:rFonts w:cs="2  Nazanin"/>
          <w:b/>
          <w:bCs/>
          <w:sz w:val="24"/>
          <w:szCs w:val="24"/>
          <w:rtl/>
        </w:rPr>
      </w:pPr>
      <w:r w:rsidRPr="0083677F">
        <w:rPr>
          <w:rFonts w:cs="2  Nazanin" w:hint="cs"/>
          <w:b/>
          <w:bCs/>
          <w:sz w:val="24"/>
          <w:szCs w:val="24"/>
          <w:rtl/>
        </w:rPr>
        <w:t>مرگِ باطنی در عین حیات طبیعی</w:t>
      </w:r>
    </w:p>
    <w:p w14:paraId="665A3E55" w14:textId="109F2AE6" w:rsidR="004A0898" w:rsidRPr="0057668C" w:rsidRDefault="004A0898" w:rsidP="0083677F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 xml:space="preserve">5- </w:t>
      </w:r>
      <w:r w:rsidRPr="0057668C">
        <w:rPr>
          <w:rFonts w:cs="2  Nazanin" w:hint="cs"/>
          <w:sz w:val="28"/>
          <w:szCs w:val="28"/>
          <w:rtl/>
        </w:rPr>
        <w:t>مرگ</w:t>
      </w:r>
      <w:r>
        <w:rPr>
          <w:rFonts w:cs="2  Nazanin" w:hint="cs"/>
          <w:sz w:val="28"/>
          <w:szCs w:val="28"/>
          <w:rtl/>
        </w:rPr>
        <w:t>ِ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باطنی</w:t>
      </w:r>
      <w:r>
        <w:rPr>
          <w:rFonts w:cs="2  Nazanin" w:hint="cs"/>
          <w:sz w:val="28"/>
          <w:szCs w:val="28"/>
          <w:rtl/>
        </w:rPr>
        <w:t>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از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آنِ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کسانی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است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که در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ظاهر،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زنده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هستند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اما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در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حقیقت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به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علت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شیفتگی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و دلبستگی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به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دنیا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و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رذيلت</w:t>
      </w:r>
      <w:r>
        <w:rPr>
          <w:rFonts w:cs="2  Nazanin" w:hint="cs"/>
          <w:sz w:val="28"/>
          <w:szCs w:val="28"/>
          <w:rtl/>
        </w:rPr>
        <w:t>‌</w:t>
      </w:r>
      <w:r w:rsidRPr="0057668C">
        <w:rPr>
          <w:rFonts w:cs="2  Nazanin" w:hint="cs"/>
          <w:sz w:val="28"/>
          <w:szCs w:val="28"/>
          <w:rtl/>
        </w:rPr>
        <w:t>ها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و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دوری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از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خداوند،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آنچنان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مُهرغفلتی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بر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دل</w:t>
      </w:r>
      <w:r>
        <w:rPr>
          <w:rFonts w:cs="2  Nazanin" w:hint="cs"/>
          <w:sz w:val="28"/>
          <w:szCs w:val="28"/>
          <w:rtl/>
        </w:rPr>
        <w:t>‌</w:t>
      </w:r>
      <w:r w:rsidRPr="0057668C">
        <w:rPr>
          <w:rFonts w:cs="2  Nazanin" w:hint="cs"/>
          <w:sz w:val="28"/>
          <w:szCs w:val="28"/>
          <w:rtl/>
        </w:rPr>
        <w:t>هايشان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زده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شده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است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که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گويی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مرده</w:t>
      </w:r>
      <w:r>
        <w:rPr>
          <w:rFonts w:cs="2  Nazanin" w:hint="cs"/>
          <w:sz w:val="28"/>
          <w:szCs w:val="28"/>
          <w:rtl/>
        </w:rPr>
        <w:t>‌</w:t>
      </w:r>
      <w:r w:rsidRPr="0057668C">
        <w:rPr>
          <w:rFonts w:cs="2  Nazanin" w:hint="cs"/>
          <w:sz w:val="28"/>
          <w:szCs w:val="28"/>
          <w:rtl/>
        </w:rPr>
        <w:t>اند</w:t>
      </w:r>
      <w:r>
        <w:rPr>
          <w:rFonts w:cs="2  Nazanin" w:hint="cs"/>
          <w:sz w:val="28"/>
          <w:szCs w:val="28"/>
          <w:rtl/>
        </w:rPr>
        <w:t>،</w:t>
      </w:r>
      <w:r w:rsidRPr="0057668C">
        <w:rPr>
          <w:rFonts w:cs="2  Nazanin" w:hint="cs"/>
          <w:sz w:val="28"/>
          <w:szCs w:val="28"/>
          <w:rtl/>
        </w:rPr>
        <w:t xml:space="preserve"> </w:t>
      </w:r>
      <w:r>
        <w:rPr>
          <w:rFonts w:cs="2  Nazanin" w:hint="cs"/>
          <w:sz w:val="28"/>
          <w:szCs w:val="28"/>
          <w:rtl/>
        </w:rPr>
        <w:t>همان‌طور که</w:t>
      </w:r>
      <w:r w:rsidRPr="0057668C">
        <w:rPr>
          <w:rFonts w:cs="2  Nazanin" w:hint="cs"/>
          <w:sz w:val="28"/>
          <w:szCs w:val="28"/>
          <w:rtl/>
        </w:rPr>
        <w:t xml:space="preserve"> مولوی می</w:t>
      </w:r>
      <w:r>
        <w:rPr>
          <w:rFonts w:cs="2  Nazanin" w:hint="cs"/>
          <w:sz w:val="28"/>
          <w:szCs w:val="28"/>
          <w:rtl/>
        </w:rPr>
        <w:t>‌گو</w:t>
      </w:r>
      <w:r w:rsidRPr="0057668C">
        <w:rPr>
          <w:rFonts w:cs="2  Nazanin" w:hint="cs"/>
          <w:sz w:val="28"/>
          <w:szCs w:val="28"/>
          <w:rtl/>
        </w:rPr>
        <w:t>ید:</w:t>
      </w:r>
    </w:p>
    <w:p w14:paraId="2F162D34" w14:textId="77777777" w:rsidR="004A0898" w:rsidRPr="004B04D1" w:rsidRDefault="004A0898" w:rsidP="004A0898">
      <w:pPr>
        <w:pStyle w:val="NoSpacing"/>
        <w:bidi/>
        <w:ind w:firstLine="284"/>
        <w:jc w:val="center"/>
        <w:rPr>
          <w:rFonts w:cs="2  Nazanin"/>
          <w:sz w:val="26"/>
          <w:szCs w:val="26"/>
        </w:rPr>
      </w:pPr>
      <w:r w:rsidRPr="004B04D1">
        <w:rPr>
          <w:rFonts w:cs="2  Nazanin" w:hint="cs"/>
          <w:sz w:val="26"/>
          <w:szCs w:val="26"/>
          <w:rtl/>
        </w:rPr>
        <w:t>نَفْس</w:t>
      </w:r>
      <w:r w:rsidRPr="004B04D1">
        <w:rPr>
          <w:rFonts w:cs="2  Nazanin"/>
          <w:sz w:val="26"/>
          <w:szCs w:val="26"/>
          <w:rtl/>
        </w:rPr>
        <w:t xml:space="preserve"> </w:t>
      </w:r>
      <w:r w:rsidRPr="004B04D1">
        <w:rPr>
          <w:rFonts w:cs="2  Nazanin" w:hint="cs"/>
          <w:sz w:val="26"/>
          <w:szCs w:val="26"/>
          <w:rtl/>
        </w:rPr>
        <w:t>اگرچه</w:t>
      </w:r>
      <w:r w:rsidRPr="004B04D1">
        <w:rPr>
          <w:rFonts w:cs="2  Nazanin"/>
          <w:sz w:val="26"/>
          <w:szCs w:val="26"/>
          <w:rtl/>
        </w:rPr>
        <w:t xml:space="preserve"> </w:t>
      </w:r>
      <w:r w:rsidRPr="004B04D1">
        <w:rPr>
          <w:rFonts w:cs="2  Nazanin" w:hint="cs"/>
          <w:sz w:val="26"/>
          <w:szCs w:val="26"/>
          <w:rtl/>
        </w:rPr>
        <w:t>زيرک</w:t>
      </w:r>
      <w:r w:rsidRPr="004B04D1">
        <w:rPr>
          <w:rFonts w:cs="2  Nazanin"/>
          <w:sz w:val="26"/>
          <w:szCs w:val="26"/>
          <w:rtl/>
        </w:rPr>
        <w:t xml:space="preserve"> </w:t>
      </w:r>
      <w:r w:rsidRPr="004B04D1">
        <w:rPr>
          <w:rFonts w:cs="2  Nazanin" w:hint="cs"/>
          <w:sz w:val="26"/>
          <w:szCs w:val="26"/>
          <w:rtl/>
        </w:rPr>
        <w:t>است</w:t>
      </w:r>
      <w:r w:rsidRPr="004B04D1">
        <w:rPr>
          <w:rFonts w:cs="2  Nazanin"/>
          <w:sz w:val="26"/>
          <w:szCs w:val="26"/>
          <w:rtl/>
        </w:rPr>
        <w:t xml:space="preserve"> </w:t>
      </w:r>
      <w:r w:rsidRPr="004B04D1">
        <w:rPr>
          <w:rFonts w:cs="2  Nazanin" w:hint="cs"/>
          <w:sz w:val="26"/>
          <w:szCs w:val="26"/>
          <w:rtl/>
        </w:rPr>
        <w:t>و</w:t>
      </w:r>
      <w:r w:rsidRPr="004B04D1">
        <w:rPr>
          <w:rFonts w:cs="2  Nazanin"/>
          <w:sz w:val="26"/>
          <w:szCs w:val="26"/>
          <w:rtl/>
        </w:rPr>
        <w:t xml:space="preserve"> </w:t>
      </w:r>
      <w:r w:rsidRPr="004B04D1">
        <w:rPr>
          <w:rFonts w:cs="2  Nazanin" w:hint="cs"/>
          <w:sz w:val="26"/>
          <w:szCs w:val="26"/>
          <w:rtl/>
        </w:rPr>
        <w:t>خُرده</w:t>
      </w:r>
      <w:r w:rsidRPr="004B04D1">
        <w:rPr>
          <w:rFonts w:cs="2  Nazanin"/>
          <w:sz w:val="26"/>
          <w:szCs w:val="26"/>
          <w:rtl/>
        </w:rPr>
        <w:t xml:space="preserve"> </w:t>
      </w:r>
      <w:r w:rsidRPr="004B04D1">
        <w:rPr>
          <w:rFonts w:cs="2  Nazanin" w:hint="cs"/>
          <w:sz w:val="26"/>
          <w:szCs w:val="26"/>
          <w:rtl/>
        </w:rPr>
        <w:t>دان               قبله‌اش</w:t>
      </w:r>
      <w:r w:rsidRPr="004B04D1">
        <w:rPr>
          <w:rFonts w:cs="2  Nazanin"/>
          <w:sz w:val="26"/>
          <w:szCs w:val="26"/>
          <w:rtl/>
        </w:rPr>
        <w:t xml:space="preserve"> </w:t>
      </w:r>
      <w:r w:rsidRPr="004B04D1">
        <w:rPr>
          <w:rFonts w:cs="2  Nazanin" w:hint="cs"/>
          <w:sz w:val="26"/>
          <w:szCs w:val="26"/>
          <w:rtl/>
        </w:rPr>
        <w:t>دنیاست،</w:t>
      </w:r>
      <w:r w:rsidRPr="004B04D1">
        <w:rPr>
          <w:rFonts w:cs="2  Nazanin"/>
          <w:sz w:val="26"/>
          <w:szCs w:val="26"/>
          <w:rtl/>
        </w:rPr>
        <w:t xml:space="preserve"> </w:t>
      </w:r>
      <w:r w:rsidRPr="004B04D1">
        <w:rPr>
          <w:rFonts w:cs="2  Nazanin" w:hint="cs"/>
          <w:sz w:val="26"/>
          <w:szCs w:val="26"/>
          <w:rtl/>
        </w:rPr>
        <w:t>او</w:t>
      </w:r>
      <w:r w:rsidRPr="004B04D1">
        <w:rPr>
          <w:rFonts w:cs="2  Nazanin"/>
          <w:sz w:val="26"/>
          <w:szCs w:val="26"/>
          <w:rtl/>
        </w:rPr>
        <w:t xml:space="preserve"> </w:t>
      </w:r>
      <w:r w:rsidRPr="004B04D1">
        <w:rPr>
          <w:rFonts w:cs="2  Nazanin" w:hint="cs"/>
          <w:sz w:val="26"/>
          <w:szCs w:val="26"/>
          <w:rtl/>
        </w:rPr>
        <w:t>را</w:t>
      </w:r>
      <w:r w:rsidRPr="004B04D1">
        <w:rPr>
          <w:rFonts w:cs="2  Nazanin"/>
          <w:sz w:val="26"/>
          <w:szCs w:val="26"/>
          <w:rtl/>
        </w:rPr>
        <w:t xml:space="preserve"> </w:t>
      </w:r>
      <w:r w:rsidRPr="004B04D1">
        <w:rPr>
          <w:rFonts w:cs="2  Nazanin" w:hint="cs"/>
          <w:sz w:val="26"/>
          <w:szCs w:val="26"/>
          <w:rtl/>
        </w:rPr>
        <w:t>مُرده</w:t>
      </w:r>
      <w:r w:rsidRPr="004B04D1">
        <w:rPr>
          <w:rFonts w:cs="2  Nazanin"/>
          <w:sz w:val="26"/>
          <w:szCs w:val="26"/>
          <w:rtl/>
        </w:rPr>
        <w:t xml:space="preserve"> </w:t>
      </w:r>
      <w:r w:rsidRPr="004B04D1">
        <w:rPr>
          <w:rFonts w:cs="2  Nazanin" w:hint="cs"/>
          <w:sz w:val="26"/>
          <w:szCs w:val="26"/>
          <w:rtl/>
        </w:rPr>
        <w:t>دان</w:t>
      </w:r>
    </w:p>
    <w:p w14:paraId="00D0F411" w14:textId="77777777" w:rsidR="004A0898" w:rsidRPr="0057668C" w:rsidRDefault="004A0898" w:rsidP="004A0898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 w:rsidRPr="0057668C">
        <w:rPr>
          <w:rFonts w:cs="2  Nazanin" w:hint="cs"/>
          <w:sz w:val="28"/>
          <w:szCs w:val="28"/>
          <w:rtl/>
        </w:rPr>
        <w:t>زیرا «انسان</w:t>
      </w:r>
      <w:r w:rsidRPr="0057668C">
        <w:rPr>
          <w:rFonts w:cs="2  Nazanin"/>
          <w:sz w:val="28"/>
          <w:szCs w:val="28"/>
          <w:rtl/>
        </w:rPr>
        <w:t>»</w:t>
      </w:r>
      <w:r w:rsidRPr="0057668C">
        <w:rPr>
          <w:rFonts w:cs="2  Nazanin" w:hint="cs"/>
          <w:sz w:val="28"/>
          <w:szCs w:val="28"/>
          <w:rtl/>
        </w:rPr>
        <w:t xml:space="preserve"> حضوری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متناهی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و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رو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به مرگ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نیست،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بلكه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حضوری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است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نامتناهی</w:t>
      </w:r>
      <w:r>
        <w:rPr>
          <w:rFonts w:cs="2  Nazanin" w:hint="cs"/>
          <w:sz w:val="28"/>
          <w:szCs w:val="28"/>
          <w:rtl/>
        </w:rPr>
        <w:t xml:space="preserve"> و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ماورای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مرگ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و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مرگ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او شبیه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زندگی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اوست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و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نسبتی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که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با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در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زندگی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برقرار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کرده. یعنی</w:t>
      </w:r>
      <w:r>
        <w:rPr>
          <w:rFonts w:cs="2  Nazanin" w:hint="cs"/>
          <w:sz w:val="28"/>
          <w:szCs w:val="28"/>
          <w:rtl/>
        </w:rPr>
        <w:t>:</w:t>
      </w:r>
    </w:p>
    <w:p w14:paraId="6B2FF149" w14:textId="77777777" w:rsidR="004A0898" w:rsidRPr="0093056F" w:rsidRDefault="004A0898" w:rsidP="004A0898">
      <w:pPr>
        <w:pStyle w:val="NoSpacing"/>
        <w:bidi/>
        <w:ind w:firstLine="284"/>
        <w:jc w:val="center"/>
        <w:rPr>
          <w:rFonts w:cs="2  Nazanin"/>
          <w:sz w:val="26"/>
          <w:szCs w:val="26"/>
          <w:rtl/>
        </w:rPr>
      </w:pPr>
      <w:r w:rsidRPr="0093056F">
        <w:rPr>
          <w:rFonts w:cs="2  Nazanin" w:hint="cs"/>
          <w:sz w:val="26"/>
          <w:szCs w:val="26"/>
          <w:rtl/>
        </w:rPr>
        <w:t>مرگِ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هر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يک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ای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پسر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همرنگ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اوست            پیش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دشمن،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دشمن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و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بر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دوست،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دوست</w:t>
      </w:r>
    </w:p>
    <w:p w14:paraId="294877CE" w14:textId="5634CD96" w:rsidR="004A0898" w:rsidRPr="0093056F" w:rsidRDefault="004A0898" w:rsidP="004A0898">
      <w:pPr>
        <w:pStyle w:val="NoSpacing"/>
        <w:bidi/>
        <w:ind w:firstLine="284"/>
        <w:jc w:val="center"/>
        <w:rPr>
          <w:rFonts w:cs="2  Nazanin"/>
          <w:sz w:val="26"/>
          <w:szCs w:val="26"/>
          <w:rtl/>
        </w:rPr>
      </w:pPr>
      <w:r w:rsidRPr="0093056F">
        <w:rPr>
          <w:rFonts w:cs="2  Nazanin" w:hint="cs"/>
          <w:sz w:val="26"/>
          <w:szCs w:val="26"/>
          <w:rtl/>
        </w:rPr>
        <w:t>آن‌كه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می‌ترسی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زمرگ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اندر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فرار                آن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زخود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ترسانی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ای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جان،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هوش</w:t>
      </w:r>
      <w:r w:rsidRPr="0093056F">
        <w:rPr>
          <w:rFonts w:cs="2  Nazanin"/>
          <w:sz w:val="26"/>
          <w:szCs w:val="26"/>
          <w:rtl/>
        </w:rPr>
        <w:t xml:space="preserve"> </w:t>
      </w:r>
      <w:r w:rsidRPr="0093056F">
        <w:rPr>
          <w:rFonts w:cs="2  Nazanin" w:hint="cs"/>
          <w:sz w:val="26"/>
          <w:szCs w:val="26"/>
          <w:rtl/>
        </w:rPr>
        <w:t>دار</w:t>
      </w:r>
      <w:r w:rsidR="009328F1">
        <w:rPr>
          <w:rStyle w:val="FootnoteReference"/>
          <w:rFonts w:cs="2  Nazanin"/>
          <w:sz w:val="26"/>
          <w:szCs w:val="26"/>
          <w:rtl/>
        </w:rPr>
        <w:footnoteReference w:id="2"/>
      </w:r>
    </w:p>
    <w:p w14:paraId="5C28E9A2" w14:textId="77777777" w:rsidR="004A0898" w:rsidRPr="00DC6519" w:rsidRDefault="004A0898" w:rsidP="004A0898">
      <w:pPr>
        <w:pStyle w:val="NoSpacing"/>
        <w:bidi/>
        <w:ind w:firstLine="284"/>
        <w:jc w:val="both"/>
        <w:rPr>
          <w:rFonts w:cs="2  Nazanin"/>
          <w:color w:val="FF0000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 xml:space="preserve">و </w:t>
      </w:r>
      <w:r w:rsidRPr="00305575">
        <w:rPr>
          <w:rFonts w:cs="2  Nazanin" w:hint="cs"/>
          <w:sz w:val="28"/>
          <w:szCs w:val="28"/>
          <w:rtl/>
        </w:rPr>
        <w:t>رسولُ</w:t>
      </w:r>
      <w:r w:rsidRPr="00305575">
        <w:rPr>
          <w:rFonts w:cs="2  Nazanin"/>
          <w:sz w:val="28"/>
          <w:szCs w:val="28"/>
          <w:rtl/>
        </w:rPr>
        <w:t xml:space="preserve"> </w:t>
      </w:r>
      <w:r w:rsidRPr="00305575">
        <w:rPr>
          <w:rFonts w:cs="2  Nazanin" w:hint="cs"/>
          <w:sz w:val="28"/>
          <w:szCs w:val="28"/>
          <w:rtl/>
        </w:rPr>
        <w:t>اللّه</w:t>
      </w:r>
      <w:r w:rsidRPr="00305575">
        <w:rPr>
          <w:rFonts w:cs="2  Nazanin" w:hint="cs"/>
          <w:sz w:val="16"/>
          <w:szCs w:val="16"/>
          <w:rtl/>
        </w:rPr>
        <w:t>«صلى‌الله‌عليه‌وآله»</w:t>
      </w:r>
      <w:r>
        <w:rPr>
          <w:rFonts w:cs="2  Nazanin" w:hint="cs"/>
          <w:sz w:val="28"/>
          <w:szCs w:val="28"/>
          <w:rtl/>
        </w:rPr>
        <w:t xml:space="preserve"> در این رابطه </w:t>
      </w:r>
      <w:r w:rsidRPr="006C7FB1">
        <w:rPr>
          <w:rFonts w:cs="2  Nazanin" w:hint="cs"/>
          <w:sz w:val="28"/>
          <w:szCs w:val="28"/>
          <w:rtl/>
        </w:rPr>
        <w:t>می‌فرمایند:</w:t>
      </w:r>
      <w:r w:rsidRPr="006C7FB1">
        <w:rPr>
          <w:rFonts w:cs="2  Nazanin"/>
          <w:sz w:val="28"/>
          <w:szCs w:val="28"/>
          <w:rtl/>
        </w:rPr>
        <w:t xml:space="preserve"> </w:t>
      </w:r>
      <w:r w:rsidRPr="006C7FB1">
        <w:rPr>
          <w:rFonts w:cs="2  Nazanin" w:hint="cs"/>
          <w:sz w:val="28"/>
          <w:szCs w:val="28"/>
          <w:rtl/>
        </w:rPr>
        <w:t>«مَن</w:t>
      </w:r>
      <w:r w:rsidRPr="006C7FB1">
        <w:rPr>
          <w:rFonts w:cs="2  Nazanin"/>
          <w:sz w:val="28"/>
          <w:szCs w:val="28"/>
          <w:rtl/>
        </w:rPr>
        <w:t xml:space="preserve"> </w:t>
      </w:r>
      <w:r w:rsidRPr="006C7FB1">
        <w:rPr>
          <w:rFonts w:cs="2  Nazanin" w:hint="cs"/>
          <w:sz w:val="28"/>
          <w:szCs w:val="28"/>
          <w:rtl/>
        </w:rPr>
        <w:t>أحَبَّ</w:t>
      </w:r>
      <w:r w:rsidRPr="006C7FB1">
        <w:rPr>
          <w:rFonts w:cs="2  Nazanin"/>
          <w:sz w:val="28"/>
          <w:szCs w:val="28"/>
          <w:rtl/>
        </w:rPr>
        <w:t xml:space="preserve"> </w:t>
      </w:r>
      <w:r w:rsidRPr="006C7FB1">
        <w:rPr>
          <w:rFonts w:cs="2  Nazanin" w:hint="cs"/>
          <w:sz w:val="28"/>
          <w:szCs w:val="28"/>
          <w:rtl/>
        </w:rPr>
        <w:t>لِقاءَ</w:t>
      </w:r>
      <w:r w:rsidRPr="006C7FB1">
        <w:rPr>
          <w:rFonts w:cs="2  Nazanin"/>
          <w:sz w:val="28"/>
          <w:szCs w:val="28"/>
          <w:rtl/>
        </w:rPr>
        <w:t xml:space="preserve"> </w:t>
      </w:r>
      <w:r w:rsidRPr="006C7FB1">
        <w:rPr>
          <w:rFonts w:cs="2  Nazanin" w:hint="cs"/>
          <w:sz w:val="28"/>
          <w:szCs w:val="28"/>
          <w:rtl/>
        </w:rPr>
        <w:t>اللّه</w:t>
      </w:r>
      <w:r w:rsidRPr="006C7FB1">
        <w:rPr>
          <w:rFonts w:cs="2  Nazanin"/>
          <w:sz w:val="28"/>
          <w:szCs w:val="28"/>
          <w:rtl/>
        </w:rPr>
        <w:t xml:space="preserve"> ِ </w:t>
      </w:r>
      <w:r w:rsidRPr="006C7FB1">
        <w:rPr>
          <w:rFonts w:cs="2  Nazanin" w:hint="cs"/>
          <w:sz w:val="28"/>
          <w:szCs w:val="28"/>
          <w:rtl/>
        </w:rPr>
        <w:t>أحَبَّ</w:t>
      </w:r>
      <w:r w:rsidRPr="006C7FB1">
        <w:rPr>
          <w:rFonts w:cs="2  Nazanin"/>
          <w:sz w:val="28"/>
          <w:szCs w:val="28"/>
          <w:rtl/>
        </w:rPr>
        <w:t xml:space="preserve"> </w:t>
      </w:r>
      <w:r w:rsidRPr="006C7FB1">
        <w:rPr>
          <w:rFonts w:cs="2  Nazanin" w:hint="cs"/>
          <w:sz w:val="28"/>
          <w:szCs w:val="28"/>
          <w:rtl/>
        </w:rPr>
        <w:t>اللّه</w:t>
      </w:r>
      <w:r w:rsidRPr="006C7FB1">
        <w:rPr>
          <w:rFonts w:cs="2  Nazanin"/>
          <w:sz w:val="28"/>
          <w:szCs w:val="28"/>
          <w:rtl/>
        </w:rPr>
        <w:t xml:space="preserve"> ُ </w:t>
      </w:r>
      <w:r w:rsidRPr="006C7FB1">
        <w:rPr>
          <w:rFonts w:cs="2  Nazanin" w:hint="cs"/>
          <w:sz w:val="28"/>
          <w:szCs w:val="28"/>
          <w:rtl/>
        </w:rPr>
        <w:t>لِقاءَهُ،</w:t>
      </w:r>
      <w:r w:rsidRPr="006C7FB1">
        <w:rPr>
          <w:rFonts w:cs="2  Nazanin"/>
          <w:sz w:val="28"/>
          <w:szCs w:val="28"/>
          <w:rtl/>
        </w:rPr>
        <w:t xml:space="preserve"> </w:t>
      </w:r>
      <w:r w:rsidRPr="006C7FB1">
        <w:rPr>
          <w:rFonts w:cs="2  Nazanin" w:hint="cs"/>
          <w:sz w:val="28"/>
          <w:szCs w:val="28"/>
          <w:rtl/>
        </w:rPr>
        <w:t>و</w:t>
      </w:r>
      <w:r w:rsidRPr="006C7FB1">
        <w:rPr>
          <w:rFonts w:cs="2  Nazanin"/>
          <w:sz w:val="28"/>
          <w:szCs w:val="28"/>
          <w:rtl/>
        </w:rPr>
        <w:t xml:space="preserve"> </w:t>
      </w:r>
      <w:r w:rsidRPr="006C7FB1">
        <w:rPr>
          <w:rFonts w:cs="2  Nazanin" w:hint="cs"/>
          <w:sz w:val="28"/>
          <w:szCs w:val="28"/>
          <w:rtl/>
        </w:rPr>
        <w:t>مَن</w:t>
      </w:r>
      <w:r w:rsidRPr="006C7FB1">
        <w:rPr>
          <w:rFonts w:cs="2  Nazanin"/>
          <w:sz w:val="28"/>
          <w:szCs w:val="28"/>
          <w:rtl/>
        </w:rPr>
        <w:t xml:space="preserve"> </w:t>
      </w:r>
      <w:r w:rsidRPr="006C7FB1">
        <w:rPr>
          <w:rFonts w:cs="2  Nazanin" w:hint="cs"/>
          <w:sz w:val="28"/>
          <w:szCs w:val="28"/>
          <w:rtl/>
        </w:rPr>
        <w:t>كَرِهَ</w:t>
      </w:r>
      <w:r w:rsidRPr="006C7FB1">
        <w:rPr>
          <w:rFonts w:cs="2  Nazanin"/>
          <w:sz w:val="28"/>
          <w:szCs w:val="28"/>
          <w:rtl/>
        </w:rPr>
        <w:t xml:space="preserve"> </w:t>
      </w:r>
      <w:r w:rsidRPr="006C7FB1">
        <w:rPr>
          <w:rFonts w:cs="2  Nazanin" w:hint="cs"/>
          <w:sz w:val="28"/>
          <w:szCs w:val="28"/>
          <w:rtl/>
        </w:rPr>
        <w:t>لِقاءَ</w:t>
      </w:r>
      <w:r w:rsidRPr="006C7FB1">
        <w:rPr>
          <w:rFonts w:cs="2  Nazanin"/>
          <w:sz w:val="28"/>
          <w:szCs w:val="28"/>
          <w:rtl/>
        </w:rPr>
        <w:t xml:space="preserve"> </w:t>
      </w:r>
      <w:r w:rsidRPr="006C7FB1">
        <w:rPr>
          <w:rFonts w:cs="2  Nazanin" w:hint="cs"/>
          <w:sz w:val="28"/>
          <w:szCs w:val="28"/>
          <w:rtl/>
        </w:rPr>
        <w:t xml:space="preserve">اللّه، </w:t>
      </w:r>
      <w:r w:rsidRPr="006C7FB1">
        <w:rPr>
          <w:rFonts w:cs="2  Nazanin"/>
          <w:sz w:val="28"/>
          <w:szCs w:val="28"/>
          <w:rtl/>
        </w:rPr>
        <w:t>ِ</w:t>
      </w:r>
      <w:r w:rsidRPr="006C7FB1">
        <w:rPr>
          <w:rFonts w:cs="2  Nazanin" w:hint="cs"/>
          <w:sz w:val="28"/>
          <w:szCs w:val="28"/>
          <w:rtl/>
        </w:rPr>
        <w:t>كَرِهَ</w:t>
      </w:r>
      <w:r w:rsidRPr="006C7FB1">
        <w:rPr>
          <w:rFonts w:cs="2  Nazanin"/>
          <w:sz w:val="28"/>
          <w:szCs w:val="28"/>
          <w:rtl/>
        </w:rPr>
        <w:t xml:space="preserve"> </w:t>
      </w:r>
      <w:r w:rsidRPr="006C7FB1">
        <w:rPr>
          <w:rFonts w:cs="2  Nazanin" w:hint="cs"/>
          <w:sz w:val="28"/>
          <w:szCs w:val="28"/>
          <w:rtl/>
        </w:rPr>
        <w:t>اللّه</w:t>
      </w:r>
      <w:r w:rsidRPr="006C7FB1">
        <w:rPr>
          <w:rFonts w:cs="2  Nazanin"/>
          <w:sz w:val="28"/>
          <w:szCs w:val="28"/>
          <w:rtl/>
        </w:rPr>
        <w:t xml:space="preserve"> ُ </w:t>
      </w:r>
      <w:r w:rsidRPr="006C7FB1">
        <w:rPr>
          <w:rFonts w:cs="2  Nazanin" w:hint="cs"/>
          <w:sz w:val="28"/>
          <w:szCs w:val="28"/>
          <w:rtl/>
        </w:rPr>
        <w:t>لِقاءَهُ». و</w:t>
      </w:r>
      <w:r w:rsidRPr="006C7FB1">
        <w:rPr>
          <w:rFonts w:cs="2  Nazanin"/>
          <w:sz w:val="28"/>
          <w:szCs w:val="28"/>
          <w:rtl/>
        </w:rPr>
        <w:t xml:space="preserve"> </w:t>
      </w:r>
      <w:r w:rsidRPr="006C7FB1">
        <w:rPr>
          <w:rFonts w:cs="2  Nazanin" w:hint="cs"/>
          <w:sz w:val="28"/>
          <w:szCs w:val="28"/>
          <w:rtl/>
        </w:rPr>
        <w:t>با</w:t>
      </w:r>
      <w:r w:rsidRPr="006C7FB1">
        <w:rPr>
          <w:rFonts w:cs="2  Nazanin"/>
          <w:sz w:val="28"/>
          <w:szCs w:val="28"/>
          <w:rtl/>
        </w:rPr>
        <w:t xml:space="preserve"> </w:t>
      </w:r>
      <w:r w:rsidRPr="006C7FB1">
        <w:rPr>
          <w:rFonts w:cs="2  Nazanin" w:hint="cs"/>
          <w:sz w:val="28"/>
          <w:szCs w:val="28"/>
          <w:rtl/>
        </w:rPr>
        <w:t>توجه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به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این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امر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و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نگاهی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که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جناب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مولوی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به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مرگ</w:t>
      </w:r>
      <w:r w:rsidRPr="0057668C">
        <w:rPr>
          <w:rFonts w:cs="2  Nazanin"/>
          <w:sz w:val="28"/>
          <w:szCs w:val="28"/>
          <w:rtl/>
        </w:rPr>
        <w:t xml:space="preserve"> </w:t>
      </w:r>
      <w:r>
        <w:rPr>
          <w:rFonts w:cs="2  Nazanin" w:hint="cs"/>
          <w:sz w:val="28"/>
          <w:szCs w:val="28"/>
          <w:rtl/>
        </w:rPr>
        <w:t xml:space="preserve">اولیاء الهی و شهدا دارد، </w:t>
      </w:r>
      <w:r w:rsidRPr="0057668C">
        <w:rPr>
          <w:rFonts w:cs="2  Nazanin" w:hint="cs"/>
          <w:sz w:val="28"/>
          <w:szCs w:val="28"/>
          <w:rtl/>
        </w:rPr>
        <w:t>این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چنین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سخن</w:t>
      </w:r>
      <w:r w:rsidRPr="0057668C">
        <w:rPr>
          <w:rFonts w:cs="2  Nazanin"/>
          <w:sz w:val="28"/>
          <w:szCs w:val="28"/>
          <w:rtl/>
        </w:rPr>
        <w:t xml:space="preserve"> </w:t>
      </w:r>
      <w:r w:rsidRPr="0057668C">
        <w:rPr>
          <w:rFonts w:cs="2  Nazanin" w:hint="cs"/>
          <w:sz w:val="28"/>
          <w:szCs w:val="28"/>
          <w:rtl/>
        </w:rPr>
        <w:t>می‌گوید:</w:t>
      </w:r>
    </w:p>
    <w:p w14:paraId="2897D6DA" w14:textId="452C3E1F" w:rsidR="004A0898" w:rsidRPr="004A0878" w:rsidRDefault="004A0898" w:rsidP="004A0898">
      <w:pPr>
        <w:pStyle w:val="NoSpacing"/>
        <w:bidi/>
        <w:ind w:firstLine="284"/>
        <w:jc w:val="center"/>
        <w:rPr>
          <w:rFonts w:cs="2  Nazanin"/>
          <w:sz w:val="26"/>
          <w:szCs w:val="26"/>
          <w:rtl/>
        </w:rPr>
      </w:pPr>
      <w:r w:rsidRPr="004A0878">
        <w:rPr>
          <w:rFonts w:cs="2  Nazanin" w:hint="cs"/>
          <w:sz w:val="26"/>
          <w:szCs w:val="26"/>
          <w:rtl/>
        </w:rPr>
        <w:t>اي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که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تو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از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عالم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ما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مي</w:t>
      </w:r>
      <w:r w:rsidR="00B55A74">
        <w:rPr>
          <w:rFonts w:cs="2  Nazanin" w:hint="cs"/>
          <w:sz w:val="26"/>
          <w:szCs w:val="26"/>
          <w:rtl/>
        </w:rPr>
        <w:t>‌</w:t>
      </w:r>
      <w:r w:rsidRPr="004A0878">
        <w:rPr>
          <w:rFonts w:cs="2  Nazanin" w:hint="cs"/>
          <w:sz w:val="26"/>
          <w:szCs w:val="26"/>
          <w:rtl/>
        </w:rPr>
        <w:t>روي</w:t>
      </w:r>
      <w:r w:rsidRPr="004A0878">
        <w:rPr>
          <w:rFonts w:cs="2  Nazanin"/>
          <w:sz w:val="26"/>
          <w:szCs w:val="26"/>
        </w:rPr>
        <w:tab/>
      </w:r>
      <w:r w:rsidRPr="004A0878">
        <w:rPr>
          <w:rFonts w:cs="2  Nazanin" w:hint="cs"/>
          <w:sz w:val="26"/>
          <w:szCs w:val="26"/>
          <w:rtl/>
        </w:rPr>
        <w:t xml:space="preserve">    خوش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ز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زمين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سوي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سما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مي‌روي</w:t>
      </w:r>
    </w:p>
    <w:p w14:paraId="641A2B5B" w14:textId="336083CA" w:rsidR="004A0898" w:rsidRPr="004A0878" w:rsidRDefault="004A0898" w:rsidP="004A0898">
      <w:pPr>
        <w:pStyle w:val="NoSpacing"/>
        <w:bidi/>
        <w:ind w:firstLine="284"/>
        <w:jc w:val="center"/>
        <w:rPr>
          <w:rFonts w:cs="2  Nazanin"/>
          <w:sz w:val="26"/>
          <w:szCs w:val="26"/>
          <w:rtl/>
        </w:rPr>
      </w:pPr>
      <w:r w:rsidRPr="004A0878">
        <w:rPr>
          <w:rFonts w:cs="2  Nazanin" w:hint="cs"/>
          <w:sz w:val="26"/>
          <w:szCs w:val="26"/>
          <w:rtl/>
        </w:rPr>
        <w:t>اي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قفس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اشکسته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و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جسته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ز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بند</w:t>
      </w:r>
      <w:r w:rsidRPr="004A0878">
        <w:rPr>
          <w:rFonts w:cs="2  Nazanin"/>
          <w:sz w:val="26"/>
          <w:szCs w:val="26"/>
        </w:rPr>
        <w:t xml:space="preserve">      </w:t>
      </w:r>
      <w:r w:rsidRPr="004A0878">
        <w:rPr>
          <w:rFonts w:cs="2  Nazanin"/>
          <w:sz w:val="26"/>
          <w:szCs w:val="26"/>
        </w:rPr>
        <w:tab/>
      </w:r>
      <w:r w:rsidRPr="004A0878">
        <w:rPr>
          <w:rFonts w:cs="2  Nazanin" w:hint="cs"/>
          <w:sz w:val="26"/>
          <w:szCs w:val="26"/>
          <w:rtl/>
        </w:rPr>
        <w:t>پر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بگشادي</w:t>
      </w:r>
      <w:r w:rsidR="000A3FAE">
        <w:rPr>
          <w:rFonts w:cs="2  Nazanin" w:hint="cs"/>
          <w:sz w:val="26"/>
          <w:szCs w:val="26"/>
          <w:rtl/>
        </w:rPr>
        <w:t>،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به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کجا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مي‌روي؟</w:t>
      </w:r>
    </w:p>
    <w:p w14:paraId="5AFE2ACF" w14:textId="77777777" w:rsidR="004A0898" w:rsidRPr="004A0878" w:rsidRDefault="004A0898" w:rsidP="004A0898">
      <w:pPr>
        <w:pStyle w:val="NoSpacing"/>
        <w:bidi/>
        <w:ind w:firstLine="284"/>
        <w:jc w:val="center"/>
        <w:rPr>
          <w:rFonts w:cs="2  Nazanin"/>
          <w:sz w:val="26"/>
          <w:szCs w:val="26"/>
          <w:rtl/>
        </w:rPr>
      </w:pPr>
      <w:r w:rsidRPr="004A0878">
        <w:rPr>
          <w:rFonts w:cs="2  Nazanin" w:hint="cs"/>
          <w:sz w:val="26"/>
          <w:szCs w:val="26"/>
          <w:rtl/>
        </w:rPr>
        <w:t>سر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ز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کفن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بر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زن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و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ما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را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بگو</w:t>
      </w:r>
      <w:r w:rsidRPr="004A0878">
        <w:rPr>
          <w:rFonts w:cs="2  Nazanin"/>
          <w:sz w:val="26"/>
          <w:szCs w:val="26"/>
        </w:rPr>
        <w:tab/>
        <w:t xml:space="preserve">        </w:t>
      </w:r>
      <w:r w:rsidRPr="004A0878">
        <w:rPr>
          <w:rFonts w:cs="2  Nazanin" w:hint="cs"/>
          <w:sz w:val="26"/>
          <w:szCs w:val="26"/>
          <w:rtl/>
        </w:rPr>
        <w:t>کز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وطن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خويش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چرا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مي‌روي؟</w:t>
      </w:r>
    </w:p>
    <w:p w14:paraId="63BD1E7D" w14:textId="77777777" w:rsidR="004A0898" w:rsidRPr="004A0878" w:rsidRDefault="004A0898" w:rsidP="004A0898">
      <w:pPr>
        <w:pStyle w:val="NoSpacing"/>
        <w:bidi/>
        <w:ind w:firstLine="284"/>
        <w:jc w:val="center"/>
        <w:rPr>
          <w:rFonts w:cs="2  Nazanin"/>
          <w:sz w:val="26"/>
          <w:szCs w:val="26"/>
          <w:rtl/>
        </w:rPr>
      </w:pPr>
      <w:r w:rsidRPr="004A0878">
        <w:rPr>
          <w:rFonts w:cs="2  Nazanin" w:hint="cs"/>
          <w:sz w:val="26"/>
          <w:szCs w:val="26"/>
          <w:rtl/>
        </w:rPr>
        <w:t>ني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غلطم،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عاريه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بود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اين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وطن</w:t>
      </w:r>
      <w:r w:rsidRPr="004A0878">
        <w:rPr>
          <w:rFonts w:cs="2  Nazanin"/>
          <w:sz w:val="26"/>
          <w:szCs w:val="26"/>
        </w:rPr>
        <w:t xml:space="preserve">          </w:t>
      </w:r>
      <w:r w:rsidRPr="004A0878">
        <w:rPr>
          <w:rFonts w:cs="2  Nazanin"/>
          <w:sz w:val="26"/>
          <w:szCs w:val="26"/>
        </w:rPr>
        <w:tab/>
      </w:r>
      <w:r w:rsidRPr="004A0878">
        <w:rPr>
          <w:rFonts w:cs="2  Nazanin" w:hint="cs"/>
          <w:sz w:val="26"/>
          <w:szCs w:val="26"/>
          <w:rtl/>
        </w:rPr>
        <w:t>سوي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وطن‌گاهِ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بقا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مي‌روي</w:t>
      </w:r>
    </w:p>
    <w:p w14:paraId="694792B3" w14:textId="77777777" w:rsidR="004A0898" w:rsidRPr="004A0878" w:rsidRDefault="004A0898" w:rsidP="004A0898">
      <w:pPr>
        <w:pStyle w:val="NoSpacing"/>
        <w:bidi/>
        <w:ind w:firstLine="284"/>
        <w:jc w:val="center"/>
        <w:rPr>
          <w:rFonts w:cs="2  Nazanin"/>
          <w:sz w:val="26"/>
          <w:szCs w:val="26"/>
          <w:rtl/>
        </w:rPr>
      </w:pPr>
      <w:r w:rsidRPr="004A0878">
        <w:rPr>
          <w:rFonts w:cs="2  Nazanin" w:hint="cs"/>
          <w:sz w:val="26"/>
          <w:szCs w:val="26"/>
          <w:rtl/>
        </w:rPr>
        <w:t>چون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ز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قضا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دعوت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و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فرمان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رسيد</w:t>
      </w:r>
      <w:r w:rsidRPr="004A0878">
        <w:rPr>
          <w:rFonts w:cs="2  Nazanin"/>
          <w:sz w:val="26"/>
          <w:szCs w:val="26"/>
        </w:rPr>
        <w:t xml:space="preserve">     </w:t>
      </w:r>
      <w:r w:rsidRPr="004A0878">
        <w:rPr>
          <w:rFonts w:cs="2  Nazanin"/>
          <w:sz w:val="26"/>
          <w:szCs w:val="26"/>
        </w:rPr>
        <w:tab/>
      </w:r>
      <w:r w:rsidRPr="004A0878">
        <w:rPr>
          <w:rFonts w:cs="2  Nazanin" w:hint="cs"/>
          <w:sz w:val="26"/>
          <w:szCs w:val="26"/>
          <w:rtl/>
        </w:rPr>
        <w:t>در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پي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سرهنگ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قضا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مي‌روي</w:t>
      </w:r>
    </w:p>
    <w:p w14:paraId="79D3CF71" w14:textId="77777777" w:rsidR="004A0898" w:rsidRPr="004A0878" w:rsidRDefault="004A0898" w:rsidP="004A0898">
      <w:pPr>
        <w:pStyle w:val="NoSpacing"/>
        <w:bidi/>
        <w:ind w:firstLine="284"/>
        <w:jc w:val="center"/>
        <w:rPr>
          <w:rFonts w:cs="2  Nazanin"/>
          <w:sz w:val="26"/>
          <w:szCs w:val="26"/>
          <w:rtl/>
        </w:rPr>
      </w:pPr>
      <w:r w:rsidRPr="004A0878">
        <w:rPr>
          <w:rFonts w:cs="2  Nazanin" w:hint="cs"/>
          <w:sz w:val="26"/>
          <w:szCs w:val="26"/>
          <w:rtl/>
        </w:rPr>
        <w:lastRenderedPageBreak/>
        <w:t>يا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که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ز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جنات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نسيمي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رسيد</w:t>
      </w:r>
      <w:r w:rsidRPr="004A0878">
        <w:rPr>
          <w:rFonts w:cs="2  Nazanin"/>
          <w:sz w:val="26"/>
          <w:szCs w:val="26"/>
        </w:rPr>
        <w:t xml:space="preserve">                 </w:t>
      </w:r>
      <w:r w:rsidRPr="004A0878">
        <w:rPr>
          <w:rFonts w:cs="2  Nazanin" w:hint="cs"/>
          <w:sz w:val="26"/>
          <w:szCs w:val="26"/>
          <w:rtl/>
        </w:rPr>
        <w:t xml:space="preserve">      در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پي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رضوان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رضا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مي‌روي</w:t>
      </w:r>
    </w:p>
    <w:p w14:paraId="4DCA09E7" w14:textId="77777777" w:rsidR="004A0898" w:rsidRPr="004A0878" w:rsidRDefault="004A0898" w:rsidP="004A0898">
      <w:pPr>
        <w:pStyle w:val="NoSpacing"/>
        <w:bidi/>
        <w:ind w:firstLine="284"/>
        <w:jc w:val="center"/>
        <w:rPr>
          <w:rFonts w:cs="2  Nazanin"/>
          <w:sz w:val="26"/>
          <w:szCs w:val="26"/>
          <w:rtl/>
        </w:rPr>
      </w:pPr>
      <w:r w:rsidRPr="004A0878">
        <w:rPr>
          <w:rFonts w:cs="2  Nazanin" w:hint="cs"/>
          <w:sz w:val="26"/>
          <w:szCs w:val="26"/>
          <w:rtl/>
        </w:rPr>
        <w:t>يا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ز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تجليِ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جلال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قديم</w:t>
      </w:r>
      <w:r w:rsidRPr="004A0878">
        <w:rPr>
          <w:rFonts w:cs="2  Nazanin"/>
          <w:sz w:val="26"/>
          <w:szCs w:val="26"/>
        </w:rPr>
        <w:tab/>
        <w:t xml:space="preserve">                       </w:t>
      </w:r>
      <w:r w:rsidRPr="004A0878">
        <w:rPr>
          <w:rFonts w:cs="2  Nazanin" w:hint="cs"/>
          <w:sz w:val="26"/>
          <w:szCs w:val="26"/>
          <w:rtl/>
        </w:rPr>
        <w:t>مضطرب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و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بي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سر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و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پا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مي‌روي</w:t>
      </w:r>
    </w:p>
    <w:p w14:paraId="5AEAB377" w14:textId="77777777" w:rsidR="004A0898" w:rsidRPr="004A0878" w:rsidRDefault="004A0898" w:rsidP="004A0898">
      <w:pPr>
        <w:pStyle w:val="NoSpacing"/>
        <w:bidi/>
        <w:ind w:firstLine="284"/>
        <w:jc w:val="center"/>
        <w:rPr>
          <w:rFonts w:cs="2  Nazanin"/>
          <w:sz w:val="26"/>
          <w:szCs w:val="26"/>
          <w:rtl/>
        </w:rPr>
      </w:pPr>
      <w:r w:rsidRPr="004A0878">
        <w:rPr>
          <w:rFonts w:cs="2  Nazanin" w:hint="cs"/>
          <w:sz w:val="26"/>
          <w:szCs w:val="26"/>
          <w:rtl/>
        </w:rPr>
        <w:t>يا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ز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شعاعات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جمال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خدا</w:t>
      </w:r>
      <w:r w:rsidRPr="004A0878">
        <w:rPr>
          <w:rFonts w:cs="2  Nazanin"/>
          <w:sz w:val="26"/>
          <w:szCs w:val="26"/>
        </w:rPr>
        <w:tab/>
        <w:t xml:space="preserve">                          </w:t>
      </w:r>
      <w:r w:rsidRPr="004A0878">
        <w:rPr>
          <w:rFonts w:cs="2  Nazanin" w:hint="cs"/>
          <w:sz w:val="26"/>
          <w:szCs w:val="26"/>
          <w:rtl/>
        </w:rPr>
        <w:t>مست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ملاقات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لقا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مي‌روي</w:t>
      </w:r>
    </w:p>
    <w:p w14:paraId="78F3C02F" w14:textId="18ACBB78" w:rsidR="004A0898" w:rsidRPr="004A0878" w:rsidRDefault="004A0898" w:rsidP="004A0898">
      <w:pPr>
        <w:pStyle w:val="NoSpacing"/>
        <w:bidi/>
        <w:ind w:firstLine="284"/>
        <w:jc w:val="center"/>
        <w:rPr>
          <w:rFonts w:cs="2  Nazanin"/>
          <w:sz w:val="26"/>
          <w:szCs w:val="26"/>
          <w:rtl/>
        </w:rPr>
      </w:pPr>
      <w:r w:rsidRPr="004A0878">
        <w:rPr>
          <w:rFonts w:cs="2  Nazanin" w:hint="cs"/>
          <w:sz w:val="26"/>
          <w:szCs w:val="26"/>
          <w:rtl/>
        </w:rPr>
        <w:t>يا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ز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بن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خَم</w:t>
      </w:r>
      <w:r w:rsidR="000A3FAE">
        <w:rPr>
          <w:rFonts w:cs="2  Nazanin" w:hint="cs"/>
          <w:sz w:val="26"/>
          <w:szCs w:val="26"/>
          <w:rtl/>
        </w:rPr>
        <w:t>ِ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جهان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همچو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درد</w:t>
      </w:r>
      <w:r w:rsidRPr="004A0878">
        <w:rPr>
          <w:rFonts w:cs="2  Nazanin"/>
          <w:sz w:val="26"/>
          <w:szCs w:val="26"/>
        </w:rPr>
        <w:tab/>
        <w:t xml:space="preserve">       </w:t>
      </w:r>
      <w:r w:rsidRPr="004A0878">
        <w:rPr>
          <w:rFonts w:cs="2  Nazanin" w:hint="cs"/>
          <w:sz w:val="26"/>
          <w:szCs w:val="26"/>
          <w:rtl/>
        </w:rPr>
        <w:t>صاف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شدي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سوي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علا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مي‌روي</w:t>
      </w:r>
    </w:p>
    <w:p w14:paraId="3A20B0C1" w14:textId="77777777" w:rsidR="004A0898" w:rsidRPr="004A0878" w:rsidRDefault="004A0898" w:rsidP="004A0898">
      <w:pPr>
        <w:pStyle w:val="NoSpacing"/>
        <w:bidi/>
        <w:ind w:firstLine="284"/>
        <w:jc w:val="center"/>
        <w:rPr>
          <w:rFonts w:cs="2  Nazanin"/>
          <w:sz w:val="26"/>
          <w:szCs w:val="26"/>
          <w:rtl/>
        </w:rPr>
      </w:pPr>
      <w:r w:rsidRPr="004A0878">
        <w:rPr>
          <w:rFonts w:cs="2  Nazanin" w:hint="cs"/>
          <w:sz w:val="26"/>
          <w:szCs w:val="26"/>
          <w:rtl/>
        </w:rPr>
        <w:t>يا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به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صفاتي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که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خموشان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کنند</w:t>
      </w:r>
      <w:r w:rsidRPr="004A0878">
        <w:rPr>
          <w:rFonts w:cs="2  Nazanin"/>
          <w:sz w:val="26"/>
          <w:szCs w:val="26"/>
          <w:rtl/>
        </w:rPr>
        <w:tab/>
      </w:r>
      <w:r w:rsidRPr="004A0878">
        <w:rPr>
          <w:rFonts w:cs="2  Nazanin" w:hint="cs"/>
          <w:sz w:val="26"/>
          <w:szCs w:val="26"/>
          <w:rtl/>
        </w:rPr>
        <w:t xml:space="preserve">        خامش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و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مخفي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و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خفا</w:t>
      </w:r>
      <w:r w:rsidRPr="004A0878">
        <w:rPr>
          <w:rFonts w:cs="2  Nazanin"/>
          <w:sz w:val="26"/>
          <w:szCs w:val="26"/>
          <w:rtl/>
        </w:rPr>
        <w:t xml:space="preserve"> </w:t>
      </w:r>
      <w:r w:rsidRPr="004A0878">
        <w:rPr>
          <w:rFonts w:cs="2  Nazanin" w:hint="cs"/>
          <w:sz w:val="26"/>
          <w:szCs w:val="26"/>
          <w:rtl/>
        </w:rPr>
        <w:t>مي‌روي</w:t>
      </w:r>
    </w:p>
    <w:p w14:paraId="1329A253" w14:textId="77777777" w:rsidR="004A0898" w:rsidRPr="00BB71C1" w:rsidRDefault="004A0898" w:rsidP="004A0898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 w:rsidRPr="00BB71C1">
        <w:rPr>
          <w:rFonts w:cs="2  Nazanin" w:hint="cs"/>
          <w:sz w:val="28"/>
          <w:szCs w:val="28"/>
          <w:rtl/>
        </w:rPr>
        <w:t>و در رابطه با خودش و نسبتی که باید با مرگ او داشته باشیم می‌گوید:</w:t>
      </w:r>
    </w:p>
    <w:p w14:paraId="3F450532" w14:textId="3D6DF9E3" w:rsidR="004A0898" w:rsidRPr="004A0898" w:rsidRDefault="004A0898" w:rsidP="004A0898">
      <w:pPr>
        <w:pStyle w:val="NoSpacing"/>
        <w:ind w:firstLine="284"/>
        <w:jc w:val="center"/>
        <w:rPr>
          <w:rFonts w:cs="2  Nazanin"/>
          <w:sz w:val="28"/>
          <w:szCs w:val="28"/>
          <w:rtl/>
        </w:rPr>
      </w:pPr>
      <w:r w:rsidRPr="004A0898">
        <w:rPr>
          <w:rFonts w:cs="2  Nazanin" w:hint="cs"/>
          <w:sz w:val="28"/>
          <w:szCs w:val="28"/>
          <w:rtl/>
        </w:rPr>
        <w:t>به روز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مرگ،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چو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تابوت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من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روان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باشد</w:t>
      </w:r>
      <w:r w:rsidRPr="004A0898">
        <w:rPr>
          <w:rFonts w:cs="2  Nazanin"/>
          <w:sz w:val="28"/>
          <w:szCs w:val="28"/>
          <w:rtl/>
        </w:rPr>
        <w:t xml:space="preserve">  </w:t>
      </w:r>
      <w:r w:rsidRPr="004A0898">
        <w:rPr>
          <w:rFonts w:cs="2  Nazanin" w:hint="cs"/>
          <w:sz w:val="28"/>
          <w:szCs w:val="28"/>
          <w:rtl/>
        </w:rPr>
        <w:t xml:space="preserve">        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گُمان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مَبر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که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مرا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درد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اين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جهان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باشد</w:t>
      </w:r>
    </w:p>
    <w:p w14:paraId="55E52E19" w14:textId="77777777" w:rsidR="004A0898" w:rsidRPr="004A0898" w:rsidRDefault="004A0898" w:rsidP="004A0898">
      <w:pPr>
        <w:pStyle w:val="NoSpacing"/>
        <w:ind w:firstLine="284"/>
        <w:jc w:val="center"/>
        <w:rPr>
          <w:rFonts w:cs="2  Nazanin"/>
          <w:sz w:val="28"/>
          <w:szCs w:val="28"/>
          <w:rtl/>
        </w:rPr>
      </w:pPr>
      <w:r w:rsidRPr="004A0898">
        <w:rPr>
          <w:rFonts w:cs="2  Nazanin" w:hint="cs"/>
          <w:sz w:val="28"/>
          <w:szCs w:val="28"/>
          <w:rtl/>
        </w:rPr>
        <w:t>جنازه‌ام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چو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بینی،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مگو</w:t>
      </w:r>
      <w:r w:rsidRPr="004A0898">
        <w:rPr>
          <w:rFonts w:cs="2  Nazanin"/>
          <w:sz w:val="28"/>
          <w:szCs w:val="28"/>
          <w:rtl/>
        </w:rPr>
        <w:t xml:space="preserve">: </w:t>
      </w:r>
      <w:r w:rsidRPr="004A0898">
        <w:rPr>
          <w:rFonts w:cs="2  Nazanin" w:hint="cs"/>
          <w:sz w:val="28"/>
          <w:szCs w:val="28"/>
          <w:rtl/>
        </w:rPr>
        <w:t>«فراق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فراق»</w:t>
      </w:r>
      <w:r w:rsidRPr="004A0898">
        <w:rPr>
          <w:rFonts w:cs="2  Nazanin"/>
          <w:sz w:val="28"/>
          <w:szCs w:val="28"/>
          <w:rtl/>
        </w:rPr>
        <w:t xml:space="preserve">  </w:t>
      </w:r>
      <w:r w:rsidRPr="004A0898">
        <w:rPr>
          <w:rFonts w:cs="2  Nazanin" w:hint="cs"/>
          <w:sz w:val="28"/>
          <w:szCs w:val="28"/>
          <w:rtl/>
        </w:rPr>
        <w:t xml:space="preserve">          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مرا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وصال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و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ملاقات،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آن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زمان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باشد</w:t>
      </w:r>
    </w:p>
    <w:p w14:paraId="5426543D" w14:textId="77777777" w:rsidR="004A0898" w:rsidRPr="004A0898" w:rsidRDefault="004A0898" w:rsidP="004A0898">
      <w:pPr>
        <w:pStyle w:val="NoSpacing"/>
        <w:ind w:firstLine="284"/>
        <w:jc w:val="center"/>
        <w:rPr>
          <w:rFonts w:cs="2  Nazanin"/>
          <w:sz w:val="28"/>
          <w:szCs w:val="28"/>
          <w:rtl/>
        </w:rPr>
      </w:pPr>
      <w:r w:rsidRPr="004A0898">
        <w:rPr>
          <w:rFonts w:cs="2  Nazanin" w:hint="cs"/>
          <w:sz w:val="28"/>
          <w:szCs w:val="28"/>
          <w:rtl/>
        </w:rPr>
        <w:t>مرا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به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گور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سپاری،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مگو</w:t>
      </w:r>
      <w:r w:rsidRPr="004A0898">
        <w:rPr>
          <w:rFonts w:cs="2  Nazanin"/>
          <w:sz w:val="28"/>
          <w:szCs w:val="28"/>
          <w:rtl/>
        </w:rPr>
        <w:t xml:space="preserve">: </w:t>
      </w:r>
      <w:r w:rsidRPr="004A0898">
        <w:rPr>
          <w:rFonts w:cs="2  Nazanin" w:hint="cs"/>
          <w:sz w:val="28"/>
          <w:szCs w:val="28"/>
          <w:rtl/>
        </w:rPr>
        <w:t>«وداع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وداع»</w:t>
      </w:r>
      <w:r w:rsidRPr="004A0898">
        <w:rPr>
          <w:rFonts w:cs="2  Nazanin"/>
          <w:sz w:val="28"/>
          <w:szCs w:val="28"/>
          <w:rtl/>
        </w:rPr>
        <w:t xml:space="preserve">  </w:t>
      </w:r>
      <w:r w:rsidRPr="004A0898">
        <w:rPr>
          <w:rFonts w:cs="2  Nazanin" w:hint="cs"/>
          <w:sz w:val="28"/>
          <w:szCs w:val="28"/>
          <w:rtl/>
        </w:rPr>
        <w:t xml:space="preserve">         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که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گور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پرده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جمعیت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جنان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باشد</w:t>
      </w:r>
    </w:p>
    <w:p w14:paraId="5D7A9C39" w14:textId="53229735" w:rsidR="004A0898" w:rsidRDefault="004A0898" w:rsidP="004A0898">
      <w:pPr>
        <w:pStyle w:val="NoSpacing"/>
        <w:bidi/>
        <w:ind w:firstLine="284"/>
        <w:jc w:val="center"/>
        <w:rPr>
          <w:rFonts w:cs="2  Nazanin"/>
          <w:sz w:val="28"/>
          <w:szCs w:val="28"/>
          <w:rtl/>
        </w:rPr>
      </w:pPr>
      <w:r w:rsidRPr="004A0898">
        <w:rPr>
          <w:rFonts w:cs="2  Nazanin" w:hint="cs"/>
          <w:sz w:val="28"/>
          <w:szCs w:val="28"/>
          <w:rtl/>
        </w:rPr>
        <w:t>فرو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شدن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چو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بديدی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برآمدن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بنگر</w:t>
      </w:r>
      <w:r w:rsidRPr="004A0898">
        <w:rPr>
          <w:rFonts w:cs="2  Nazanin"/>
          <w:sz w:val="28"/>
          <w:szCs w:val="28"/>
          <w:rtl/>
        </w:rPr>
        <w:t xml:space="preserve">  </w:t>
      </w:r>
      <w:r w:rsidRPr="004A0898">
        <w:rPr>
          <w:rFonts w:cs="2  Nazanin" w:hint="cs"/>
          <w:sz w:val="28"/>
          <w:szCs w:val="28"/>
          <w:rtl/>
        </w:rPr>
        <w:t xml:space="preserve">         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غروب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شمس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و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قمر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را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چرا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زيان</w:t>
      </w:r>
      <w:r w:rsidRPr="004A0898">
        <w:rPr>
          <w:rFonts w:cs="2  Nazanin"/>
          <w:sz w:val="28"/>
          <w:szCs w:val="28"/>
          <w:rtl/>
        </w:rPr>
        <w:t xml:space="preserve"> </w:t>
      </w:r>
      <w:r w:rsidRPr="004A0898">
        <w:rPr>
          <w:rFonts w:cs="2  Nazanin" w:hint="cs"/>
          <w:sz w:val="28"/>
          <w:szCs w:val="28"/>
          <w:rtl/>
        </w:rPr>
        <w:t>باشد؟</w:t>
      </w:r>
    </w:p>
    <w:p w14:paraId="710FAAA9" w14:textId="7605494B" w:rsidR="000934BF" w:rsidRPr="004A0898" w:rsidRDefault="000934BF" w:rsidP="000934BF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 xml:space="preserve">آن‌گاه که انسان جایگاه مرگ را این‌چنین زیبا درک کرد، به آن معنا که حضوری است نامتناهی ماورای نابودشدن؛ به زیباترین شکل زندگی می‌کند و از جهانی که جهانِ غفلت از مرگ است، عبور می‌نماید و در چنین فضایی است که با روبه‌روشدن با هر صحنه‌ای، بهترین موضع‌گیری و عالی‌ترین انتخاب را انجام می‌دهد. مانند انتخابی که شهید </w:t>
      </w:r>
      <w:r w:rsidR="000475BF">
        <w:rPr>
          <w:rFonts w:cs="2  Nazanin" w:hint="cs"/>
          <w:sz w:val="28"/>
          <w:szCs w:val="28"/>
          <w:rtl/>
        </w:rPr>
        <w:t>حمیدرضا الداغی در آن صحنه انجام داد</w:t>
      </w:r>
      <w:r w:rsidR="002506E7">
        <w:rPr>
          <w:rFonts w:cs="2  Nazanin" w:hint="cs"/>
          <w:sz w:val="28"/>
          <w:szCs w:val="28"/>
          <w:rtl/>
        </w:rPr>
        <w:t xml:space="preserve"> و در میدان تاریخی که انقلاب اسلامی در مقابل ما گشوده است، هر انتخابی به همان معنایی است که شهدا</w:t>
      </w:r>
      <w:r w:rsidR="00BF75F2">
        <w:rPr>
          <w:rFonts w:cs="2  Nazanin" w:hint="cs"/>
          <w:sz w:val="28"/>
          <w:szCs w:val="28"/>
          <w:rtl/>
        </w:rPr>
        <w:t xml:space="preserve"> در انتخاب‌های خود تا مرز شهادت به تعالی رسیدند.</w:t>
      </w:r>
      <w:r>
        <w:rPr>
          <w:rFonts w:cs="2  Nazanin" w:hint="cs"/>
          <w:sz w:val="28"/>
          <w:szCs w:val="28"/>
          <w:rtl/>
        </w:rPr>
        <w:t xml:space="preserve"> </w:t>
      </w:r>
    </w:p>
    <w:p w14:paraId="564FE16A" w14:textId="001FF0D3" w:rsidR="001D79E3" w:rsidRPr="00355BF5" w:rsidRDefault="00355BF5" w:rsidP="004B04D1">
      <w:pPr>
        <w:jc w:val="right"/>
        <w:rPr>
          <w:rFonts w:cs="2  Nazanin"/>
          <w:sz w:val="24"/>
          <w:szCs w:val="24"/>
        </w:rPr>
      </w:pPr>
      <w:r w:rsidRPr="00355BF5">
        <w:rPr>
          <w:rFonts w:cs="2  Nazanin" w:hint="cs"/>
          <w:sz w:val="24"/>
          <w:szCs w:val="24"/>
          <w:rtl/>
        </w:rPr>
        <w:t>و</w:t>
      </w:r>
      <w:r w:rsidR="004B04D1" w:rsidRPr="00355BF5">
        <w:rPr>
          <w:rFonts w:cs="2  Nazanin" w:hint="cs"/>
          <w:sz w:val="24"/>
          <w:szCs w:val="24"/>
          <w:rtl/>
        </w:rPr>
        <w:t>السلام</w:t>
      </w:r>
    </w:p>
    <w:sectPr w:rsidR="001D79E3" w:rsidRPr="00355BF5" w:rsidSect="00186B39">
      <w:headerReference w:type="default" r:id="rId6"/>
      <w:pgSz w:w="8392" w:h="11907" w:code="11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B9BB5" w14:textId="77777777" w:rsidR="0029254E" w:rsidRDefault="0029254E" w:rsidP="00B55A74">
      <w:pPr>
        <w:spacing w:after="0" w:line="240" w:lineRule="auto"/>
      </w:pPr>
      <w:r>
        <w:separator/>
      </w:r>
    </w:p>
  </w:endnote>
  <w:endnote w:type="continuationSeparator" w:id="0">
    <w:p w14:paraId="35284272" w14:textId="77777777" w:rsidR="0029254E" w:rsidRDefault="0029254E" w:rsidP="00B5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0FE51" w14:textId="77777777" w:rsidR="0029254E" w:rsidRDefault="0029254E" w:rsidP="00B55A74">
      <w:pPr>
        <w:spacing w:after="0" w:line="240" w:lineRule="auto"/>
      </w:pPr>
      <w:r>
        <w:separator/>
      </w:r>
    </w:p>
  </w:footnote>
  <w:footnote w:type="continuationSeparator" w:id="0">
    <w:p w14:paraId="3E1063B9" w14:textId="77777777" w:rsidR="0029254E" w:rsidRDefault="0029254E" w:rsidP="00B55A74">
      <w:pPr>
        <w:spacing w:after="0" w:line="240" w:lineRule="auto"/>
      </w:pPr>
      <w:r>
        <w:continuationSeparator/>
      </w:r>
    </w:p>
  </w:footnote>
  <w:footnote w:id="1">
    <w:p w14:paraId="05C141A5" w14:textId="363A6753" w:rsidR="00B55A74" w:rsidRPr="009B0109" w:rsidRDefault="00B55A74" w:rsidP="009B0109">
      <w:pPr>
        <w:pStyle w:val="FootnoteText"/>
        <w:jc w:val="both"/>
        <w:rPr>
          <w:rFonts w:cs="2  Nazanin" w:hint="cs"/>
        </w:rPr>
      </w:pPr>
      <w:r w:rsidRPr="009B0109">
        <w:rPr>
          <w:rStyle w:val="FootnoteReference"/>
          <w:rFonts w:cs="2  Nazanin"/>
        </w:rPr>
        <w:footnoteRef/>
      </w:r>
      <w:r w:rsidRPr="009B0109">
        <w:rPr>
          <w:rFonts w:cs="2  Nazanin"/>
          <w:rtl/>
        </w:rPr>
        <w:t xml:space="preserve"> </w:t>
      </w:r>
      <w:r w:rsidRPr="009B0109">
        <w:rPr>
          <w:rFonts w:cs="2  Nazanin" w:hint="cs"/>
          <w:rtl/>
        </w:rPr>
        <w:t>- به نسبتی که مرگ‌آگاهی با انقلاب اسلامی دارد، باید اندیشید و به حضور در تاریخی که بنا می‌باشد تاریخی باشد غیر از تاریخ مدرن، از آن جهت که تاریخ مدرن، تاریخِ غفلت از مرگ است.</w:t>
      </w:r>
    </w:p>
  </w:footnote>
  <w:footnote w:id="2">
    <w:p w14:paraId="42BFD905" w14:textId="0A8FF302" w:rsidR="009328F1" w:rsidRPr="00522B41" w:rsidRDefault="009328F1" w:rsidP="00522B41">
      <w:pPr>
        <w:pStyle w:val="FootnoteText"/>
        <w:jc w:val="both"/>
        <w:rPr>
          <w:rFonts w:cs="2  Nazanin" w:hint="cs"/>
        </w:rPr>
      </w:pPr>
      <w:r w:rsidRPr="00522B41">
        <w:rPr>
          <w:rStyle w:val="FootnoteReference"/>
          <w:rFonts w:cs="2  Nazanin"/>
        </w:rPr>
        <w:footnoteRef/>
      </w:r>
      <w:r w:rsidRPr="00522B41">
        <w:rPr>
          <w:rFonts w:cs="2  Nazanin"/>
          <w:rtl/>
        </w:rPr>
        <w:t xml:space="preserve"> </w:t>
      </w:r>
      <w:r w:rsidRPr="00522B41">
        <w:rPr>
          <w:rFonts w:cs="2  Nazanin" w:hint="cs"/>
          <w:rtl/>
        </w:rPr>
        <w:t>- همچنان‌که پیامبر خدا</w:t>
      </w:r>
      <w:r w:rsidRPr="00522B41">
        <w:rPr>
          <w:rFonts w:cs="2  Nazanin" w:hint="cs"/>
          <w:sz w:val="16"/>
          <w:szCs w:val="16"/>
          <w:rtl/>
        </w:rPr>
        <w:t>«صلوات‌الله‌علیه‌وآله»</w:t>
      </w:r>
      <w:r w:rsidRPr="00522B41">
        <w:rPr>
          <w:rFonts w:cs="2  Nazanin" w:hint="cs"/>
          <w:rtl/>
        </w:rPr>
        <w:t xml:space="preserve"> فرمودند: </w:t>
      </w:r>
      <w:r w:rsidR="00522B41" w:rsidRPr="00522B41">
        <w:rPr>
          <w:rFonts w:cs="2  Nazanin"/>
          <w:rtl/>
        </w:rPr>
        <w:t>«</w:t>
      </w:r>
      <w:r w:rsidR="00522B41" w:rsidRPr="00522B41">
        <w:rPr>
          <w:rFonts w:cs="2  Nazanin" w:hint="cs"/>
          <w:rtl/>
        </w:rPr>
        <w:t>کَما</w:t>
      </w:r>
      <w:r w:rsidR="00522B41" w:rsidRPr="00522B41">
        <w:rPr>
          <w:rFonts w:cs="2  Nazanin"/>
          <w:rtl/>
        </w:rPr>
        <w:t xml:space="preserve"> </w:t>
      </w:r>
      <w:r w:rsidR="00522B41" w:rsidRPr="00522B41">
        <w:rPr>
          <w:rFonts w:cs="2  Nazanin" w:hint="cs"/>
          <w:rtl/>
        </w:rPr>
        <w:t>تَعیشُونَ</w:t>
      </w:r>
      <w:r w:rsidR="00522B41" w:rsidRPr="00522B41">
        <w:rPr>
          <w:rFonts w:cs="2  Nazanin"/>
          <w:rtl/>
        </w:rPr>
        <w:t xml:space="preserve"> </w:t>
      </w:r>
      <w:r w:rsidR="00522B41" w:rsidRPr="00522B41">
        <w:rPr>
          <w:rFonts w:cs="2  Nazanin" w:hint="cs"/>
          <w:rtl/>
        </w:rPr>
        <w:t>تَمُوتُونَ</w:t>
      </w:r>
      <w:r w:rsidR="00522B41" w:rsidRPr="00522B41">
        <w:rPr>
          <w:rFonts w:cs="2  Nazanin"/>
          <w:rtl/>
        </w:rPr>
        <w:t xml:space="preserve"> </w:t>
      </w:r>
      <w:r w:rsidR="00522B41" w:rsidRPr="00522B41">
        <w:rPr>
          <w:rFonts w:cs="2  Nazanin" w:hint="cs"/>
          <w:rtl/>
        </w:rPr>
        <w:t>وَکَما</w:t>
      </w:r>
      <w:r w:rsidR="00522B41" w:rsidRPr="00522B41">
        <w:rPr>
          <w:rFonts w:cs="2  Nazanin"/>
          <w:rtl/>
        </w:rPr>
        <w:t xml:space="preserve"> </w:t>
      </w:r>
      <w:r w:rsidR="00522B41" w:rsidRPr="00522B41">
        <w:rPr>
          <w:rFonts w:cs="2  Nazanin" w:hint="cs"/>
          <w:rtl/>
        </w:rPr>
        <w:t>تَمُ</w:t>
      </w:r>
      <w:bookmarkStart w:id="1" w:name="_GoBack"/>
      <w:bookmarkEnd w:id="1"/>
      <w:r w:rsidR="00522B41" w:rsidRPr="00522B41">
        <w:rPr>
          <w:rFonts w:cs="2  Nazanin" w:hint="cs"/>
          <w:rtl/>
        </w:rPr>
        <w:t>وتُونَ</w:t>
      </w:r>
      <w:r w:rsidR="00522B41" w:rsidRPr="00522B41">
        <w:rPr>
          <w:rFonts w:cs="2  Nazanin"/>
          <w:rtl/>
        </w:rPr>
        <w:t xml:space="preserve"> </w:t>
      </w:r>
      <w:r w:rsidR="00522B41" w:rsidRPr="00522B41">
        <w:rPr>
          <w:rFonts w:cs="2  Nazanin" w:hint="cs"/>
          <w:rtl/>
        </w:rPr>
        <w:t>تُبْعَثُونَ</w:t>
      </w:r>
      <w:r w:rsidR="00522B41" w:rsidRPr="00522B41">
        <w:rPr>
          <w:rFonts w:cs="2  Nazanin" w:hint="cs"/>
          <w:rtl/>
        </w:rPr>
        <w:t>»</w:t>
      </w:r>
      <w:r w:rsidR="00522B41">
        <w:rPr>
          <w:rFonts w:cs="2  Nazanin" w:hint="cs"/>
          <w:rtl/>
        </w:rPr>
        <w:t xml:space="preserve"> </w:t>
      </w:r>
      <w:r w:rsidRPr="00522B41">
        <w:rPr>
          <w:rFonts w:cs="2  Nazanin" w:hint="cs"/>
          <w:rtl/>
        </w:rPr>
        <w:t>همان‌گونه</w:t>
      </w:r>
      <w:r w:rsidRPr="00522B41">
        <w:rPr>
          <w:rFonts w:cs="2  Nazanin"/>
          <w:rtl/>
        </w:rPr>
        <w:t xml:space="preserve"> </w:t>
      </w:r>
      <w:r w:rsidRPr="00522B41">
        <w:rPr>
          <w:rFonts w:cs="2  Nazanin" w:hint="cs"/>
          <w:rtl/>
        </w:rPr>
        <w:t>که</w:t>
      </w:r>
      <w:r w:rsidRPr="00522B41">
        <w:rPr>
          <w:rFonts w:cs="2  Nazanin"/>
          <w:rtl/>
        </w:rPr>
        <w:t xml:space="preserve"> </w:t>
      </w:r>
      <w:r w:rsidRPr="00522B41">
        <w:rPr>
          <w:rFonts w:cs="2  Nazanin" w:hint="cs"/>
          <w:rtl/>
        </w:rPr>
        <w:t>زندگی</w:t>
      </w:r>
      <w:r w:rsidRPr="00522B41">
        <w:rPr>
          <w:rFonts w:cs="2  Nazanin"/>
          <w:rtl/>
        </w:rPr>
        <w:t xml:space="preserve"> </w:t>
      </w:r>
      <w:r w:rsidRPr="00522B41">
        <w:rPr>
          <w:rFonts w:cs="2  Nazanin" w:hint="cs"/>
          <w:rtl/>
        </w:rPr>
        <w:t>می‌کنید،</w:t>
      </w:r>
      <w:r w:rsidRPr="00522B41">
        <w:rPr>
          <w:rFonts w:cs="2  Nazanin"/>
          <w:rtl/>
        </w:rPr>
        <w:t xml:space="preserve"> </w:t>
      </w:r>
      <w:r w:rsidRPr="00522B41">
        <w:rPr>
          <w:rFonts w:cs="2  Nazanin" w:hint="cs"/>
          <w:rtl/>
        </w:rPr>
        <w:t>می‌میرید</w:t>
      </w:r>
      <w:r w:rsidRPr="00522B41">
        <w:rPr>
          <w:rFonts w:cs="2  Nazanin"/>
          <w:rtl/>
        </w:rPr>
        <w:t xml:space="preserve"> </w:t>
      </w:r>
      <w:r w:rsidRPr="00522B41">
        <w:rPr>
          <w:rFonts w:cs="2  Nazanin" w:hint="cs"/>
          <w:rtl/>
        </w:rPr>
        <w:t>و</w:t>
      </w:r>
      <w:r w:rsidRPr="00522B41">
        <w:rPr>
          <w:rFonts w:cs="2  Nazanin"/>
          <w:rtl/>
        </w:rPr>
        <w:t xml:space="preserve"> </w:t>
      </w:r>
      <w:r w:rsidRPr="00522B41">
        <w:rPr>
          <w:rFonts w:cs="2  Nazanin" w:hint="cs"/>
          <w:rtl/>
        </w:rPr>
        <w:t>همان‌طور</w:t>
      </w:r>
      <w:r w:rsidRPr="00522B41">
        <w:rPr>
          <w:rFonts w:cs="2  Nazanin"/>
          <w:rtl/>
        </w:rPr>
        <w:t xml:space="preserve"> </w:t>
      </w:r>
      <w:r w:rsidRPr="00522B41">
        <w:rPr>
          <w:rFonts w:cs="2  Nazanin" w:hint="cs"/>
          <w:rtl/>
        </w:rPr>
        <w:t>که</w:t>
      </w:r>
      <w:r w:rsidRPr="00522B41">
        <w:rPr>
          <w:rFonts w:cs="2  Nazanin"/>
          <w:rtl/>
        </w:rPr>
        <w:t xml:space="preserve"> </w:t>
      </w:r>
      <w:r w:rsidRPr="00522B41">
        <w:rPr>
          <w:rFonts w:cs="2  Nazanin" w:hint="cs"/>
          <w:rtl/>
        </w:rPr>
        <w:t>می‌میرید،</w:t>
      </w:r>
      <w:r w:rsidRPr="00522B41">
        <w:rPr>
          <w:rFonts w:cs="2  Nazanin"/>
          <w:rtl/>
        </w:rPr>
        <w:t xml:space="preserve"> </w:t>
      </w:r>
      <w:r w:rsidRPr="00522B41">
        <w:rPr>
          <w:rFonts w:cs="2  Nazanin" w:hint="cs"/>
          <w:rtl/>
        </w:rPr>
        <w:t>مبعوث</w:t>
      </w:r>
      <w:r w:rsidRPr="00522B41">
        <w:rPr>
          <w:rFonts w:cs="2  Nazanin"/>
          <w:rtl/>
        </w:rPr>
        <w:t xml:space="preserve"> </w:t>
      </w:r>
      <w:r w:rsidRPr="00522B41">
        <w:rPr>
          <w:rFonts w:cs="2  Nazanin" w:hint="cs"/>
          <w:rtl/>
        </w:rPr>
        <w:t>می‌شوید</w:t>
      </w:r>
      <w:r w:rsidR="00522B41">
        <w:rPr>
          <w:rFonts w:cs="2  Nazanin" w:hint="cs"/>
          <w:rtl/>
        </w:rPr>
        <w:t>.</w:t>
      </w:r>
      <w:r w:rsidRPr="00522B41">
        <w:rPr>
          <w:rFonts w:cs="2  Nazanin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8792101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3AE808" w14:textId="413A43BE" w:rsidR="00186B39" w:rsidRDefault="00186B39" w:rsidP="00186B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98"/>
    <w:rsid w:val="000475BF"/>
    <w:rsid w:val="000934BF"/>
    <w:rsid w:val="000A3FAE"/>
    <w:rsid w:val="00186B39"/>
    <w:rsid w:val="001D79E3"/>
    <w:rsid w:val="001E64EC"/>
    <w:rsid w:val="002506E7"/>
    <w:rsid w:val="0029254E"/>
    <w:rsid w:val="00355BF5"/>
    <w:rsid w:val="00472992"/>
    <w:rsid w:val="004A0878"/>
    <w:rsid w:val="004A0898"/>
    <w:rsid w:val="004B04D1"/>
    <w:rsid w:val="00522B41"/>
    <w:rsid w:val="005271CE"/>
    <w:rsid w:val="0083677F"/>
    <w:rsid w:val="00913419"/>
    <w:rsid w:val="0093056F"/>
    <w:rsid w:val="009328F1"/>
    <w:rsid w:val="00996489"/>
    <w:rsid w:val="009B0109"/>
    <w:rsid w:val="009F7FB1"/>
    <w:rsid w:val="00B55A74"/>
    <w:rsid w:val="00BF75F2"/>
    <w:rsid w:val="00E67DF9"/>
    <w:rsid w:val="00F95B63"/>
    <w:rsid w:val="00FA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9020"/>
  <w15:chartTrackingRefBased/>
  <w15:docId w15:val="{AF3D2601-32D1-4255-8E52-AE213CA1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898"/>
    <w:pPr>
      <w:bidi w:val="0"/>
      <w:spacing w:after="0" w:line="240" w:lineRule="auto"/>
    </w:pPr>
    <w:rPr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B55A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5A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5A7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B39"/>
  </w:style>
  <w:style w:type="paragraph" w:styleId="Footer">
    <w:name w:val="footer"/>
    <w:basedOn w:val="Normal"/>
    <w:link w:val="FooterChar"/>
    <w:uiPriority w:val="99"/>
    <w:unhideWhenUsed/>
    <w:rsid w:val="00186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Salam</cp:lastModifiedBy>
  <cp:revision>22</cp:revision>
  <dcterms:created xsi:type="dcterms:W3CDTF">2024-02-12T13:44:00Z</dcterms:created>
  <dcterms:modified xsi:type="dcterms:W3CDTF">2024-02-13T08:00:00Z</dcterms:modified>
</cp:coreProperties>
</file>